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49E" w:rsidRDefault="00D11982" w:rsidP="00A01BD8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01BD8">
        <w:rPr>
          <w:rFonts w:ascii="Times New Roman" w:hAnsi="Times New Roman"/>
          <w:b/>
          <w:bCs/>
          <w:noProof/>
          <w:sz w:val="24"/>
          <w:szCs w:val="24"/>
        </w:rPr>
        <w:drawing>
          <wp:inline distT="0" distB="0" distL="0" distR="0">
            <wp:extent cx="8937914" cy="6319385"/>
            <wp:effectExtent l="19050" t="0" r="0" b="0"/>
            <wp:docPr id="2" name="Рисунок 1" descr="E:\СКАНЫ РП БОЧКАРЕВ\История\ис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РП БОЧКАРЕВ\История\ист 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1977" cy="6322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1BD8" w:rsidRPr="00AC4DEB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</w:p>
    <w:p w:rsidR="004377B3" w:rsidRDefault="004377B3" w:rsidP="00A01BD8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01BD8" w:rsidRPr="006A54CF" w:rsidRDefault="00A01BD8" w:rsidP="004377B3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A54CF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Примерное календарно-тематическое планирование</w:t>
      </w:r>
    </w:p>
    <w:p w:rsidR="00A01BD8" w:rsidRPr="006A54CF" w:rsidRDefault="00A01BD8" w:rsidP="00A01BD8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01BD8" w:rsidRPr="006A54CF" w:rsidRDefault="00A01BD8" w:rsidP="00A01BD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A54CF">
        <w:rPr>
          <w:rFonts w:ascii="Times New Roman" w:eastAsia="Calibri" w:hAnsi="Times New Roman"/>
          <w:sz w:val="24"/>
          <w:szCs w:val="24"/>
          <w:lang w:eastAsia="en-US"/>
        </w:rPr>
        <w:t>Календарно-тематическое планирование разработано в соответствии с рабочей программой учебного предмета «История»   5-9 классы. На основании  учебного пл</w:t>
      </w:r>
      <w:r>
        <w:rPr>
          <w:rFonts w:ascii="Times New Roman" w:eastAsia="Calibri" w:hAnsi="Times New Roman"/>
          <w:sz w:val="24"/>
          <w:szCs w:val="24"/>
          <w:lang w:eastAsia="en-US"/>
        </w:rPr>
        <w:t>ана «МБОУ Ялкынская ООШ» на 2020-2021</w:t>
      </w:r>
      <w:r w:rsidRPr="006A54CF">
        <w:rPr>
          <w:rFonts w:ascii="Times New Roman" w:eastAsia="Calibri" w:hAnsi="Times New Roman"/>
          <w:sz w:val="24"/>
          <w:szCs w:val="24"/>
          <w:lang w:eastAsia="en-US"/>
        </w:rPr>
        <w:t xml:space="preserve"> учебный год на изучение истории в 5 классе от</w:t>
      </w:r>
      <w:r>
        <w:rPr>
          <w:rFonts w:ascii="Times New Roman" w:eastAsia="Calibri" w:hAnsi="Times New Roman"/>
          <w:sz w:val="24"/>
          <w:szCs w:val="24"/>
          <w:lang w:eastAsia="en-US"/>
        </w:rPr>
        <w:t>водится 2 часа неделю</w:t>
      </w:r>
      <w:r w:rsidRPr="006A54CF">
        <w:rPr>
          <w:rFonts w:ascii="Times New Roman" w:eastAsia="Calibri" w:hAnsi="Times New Roman"/>
          <w:sz w:val="24"/>
          <w:szCs w:val="24"/>
          <w:lang w:eastAsia="en-US"/>
        </w:rPr>
        <w:t>. Для  освоения  рабочей программы  учебного  предмета «история» в  5 классе  используется учебник из УМК</w:t>
      </w:r>
      <w:r w:rsidRPr="006A54CF">
        <w:rPr>
          <w:rFonts w:ascii="Times New Roman" w:hAnsi="Times New Roman"/>
          <w:sz w:val="24"/>
          <w:szCs w:val="24"/>
        </w:rPr>
        <w:t xml:space="preserve"> М. Просвещение, 2014г</w:t>
      </w:r>
      <w:r w:rsidRPr="006A54CF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 w:rsidRPr="006A54CF">
        <w:rPr>
          <w:rFonts w:ascii="Times New Roman" w:hAnsi="Times New Roman"/>
          <w:sz w:val="24"/>
          <w:szCs w:val="24"/>
        </w:rPr>
        <w:t>А.А. Вигасина,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54CF">
        <w:rPr>
          <w:rFonts w:ascii="Times New Roman" w:hAnsi="Times New Roman"/>
          <w:sz w:val="24"/>
          <w:szCs w:val="24"/>
        </w:rPr>
        <w:t>Г.И. Годера, И.С. Свенцицкой. М.  «История Татарстана и  татарского народа» ФШ Хузин, Р.Ф. Мухаметдинов,</w:t>
      </w:r>
      <w:r>
        <w:rPr>
          <w:rFonts w:ascii="Times New Roman" w:hAnsi="Times New Roman"/>
          <w:sz w:val="24"/>
          <w:szCs w:val="24"/>
        </w:rPr>
        <w:t xml:space="preserve"> Л.Р.В.И Пискарев Казань: Татар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A54CF">
        <w:rPr>
          <w:rFonts w:ascii="Times New Roman" w:hAnsi="Times New Roman"/>
          <w:sz w:val="24"/>
          <w:szCs w:val="24"/>
        </w:rPr>
        <w:t>д</w:t>
      </w:r>
      <w:proofErr w:type="gramEnd"/>
      <w:r w:rsidRPr="006A54CF">
        <w:rPr>
          <w:rFonts w:ascii="Times New Roman" w:hAnsi="Times New Roman"/>
          <w:sz w:val="24"/>
          <w:szCs w:val="24"/>
        </w:rPr>
        <w:t>ет. изд-во, 2016.</w:t>
      </w:r>
    </w:p>
    <w:p w:rsidR="00A01BD8" w:rsidRPr="006A54CF" w:rsidRDefault="00A01BD8" w:rsidP="00A01BD8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6A54C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10348"/>
        <w:gridCol w:w="1417"/>
        <w:gridCol w:w="1276"/>
        <w:gridCol w:w="1134"/>
      </w:tblGrid>
      <w:tr w:rsidR="00A01BD8" w:rsidRPr="006A54CF" w:rsidTr="004377B3">
        <w:trPr>
          <w:trHeight w:val="417"/>
        </w:trPr>
        <w:tc>
          <w:tcPr>
            <w:tcW w:w="817" w:type="dxa"/>
            <w:vMerge w:val="restart"/>
          </w:tcPr>
          <w:p w:rsidR="00A01BD8" w:rsidRPr="006A54CF" w:rsidRDefault="00A01BD8" w:rsidP="004377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348" w:type="dxa"/>
            <w:vMerge w:val="restart"/>
            <w:tcBorders>
              <w:right w:val="single" w:sz="4" w:space="0" w:color="auto"/>
            </w:tcBorders>
            <w:vAlign w:val="center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A01BD8" w:rsidRPr="006A54CF" w:rsidRDefault="00A01BD8" w:rsidP="00A01BD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A01BD8" w:rsidRPr="006A54CF" w:rsidTr="004377B3">
        <w:trPr>
          <w:trHeight w:val="79"/>
        </w:trPr>
        <w:tc>
          <w:tcPr>
            <w:tcW w:w="817" w:type="dxa"/>
            <w:vMerge/>
            <w:vAlign w:val="center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right w:val="single" w:sz="4" w:space="0" w:color="auto"/>
            </w:tcBorders>
            <w:vAlign w:val="center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bottom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1BD8" w:rsidRPr="006A54CF" w:rsidTr="004377B3">
        <w:trPr>
          <w:trHeight w:val="79"/>
        </w:trPr>
        <w:tc>
          <w:tcPr>
            <w:tcW w:w="817" w:type="dxa"/>
            <w:vMerge/>
            <w:vAlign w:val="center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right w:val="single" w:sz="4" w:space="0" w:color="auto"/>
            </w:tcBorders>
            <w:vAlign w:val="center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</w:p>
        </w:tc>
      </w:tr>
      <w:tr w:rsidR="00A01BD8" w:rsidRPr="006A54CF" w:rsidTr="00A01BD8">
        <w:trPr>
          <w:trHeight w:val="265"/>
        </w:trPr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Что изучает история. Историческая карта. Источники исторических знаний.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Вспомогательные исторические науки.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Древнейшие люди.</w:t>
            </w:r>
          </w:p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54CF">
              <w:rPr>
                <w:rFonts w:ascii="Times New Roman" w:hAnsi="Times New Roman"/>
                <w:i/>
                <w:sz w:val="24"/>
                <w:szCs w:val="24"/>
              </w:rPr>
              <w:t>Древнейшие люди на берегах Волги и Камы.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Родовые общины охотников и собирателей.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rPr>
          <w:trHeight w:val="76"/>
        </w:trPr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Возникновение искусства и религиозных верований.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rPr>
          <w:trHeight w:val="361"/>
        </w:trPr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Возникновение земледелия и скотоводства</w:t>
            </w:r>
            <w:proofErr w:type="gramStart"/>
            <w:r w:rsidRPr="006A54CF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6A54CF">
              <w:rPr>
                <w:rFonts w:ascii="Times New Roman" w:hAnsi="Times New Roman"/>
                <w:sz w:val="24"/>
                <w:szCs w:val="24"/>
              </w:rPr>
              <w:t>Появление неравенства и знати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Счет лет в истории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Контрольная работа по теме «Жизнь первобытных людей».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Работа над ошибками. Древний мир: понятие и хронология. Карта Древнего мира. Возникновение древнейших цивилизаций.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Государство на берегах Нила. Древний Египет.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Как жили земледельцы и ремесленники в Египте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Жизнь египетского вельможи.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Военные походы фараонов</w:t>
            </w:r>
            <w:proofErr w:type="gramStart"/>
            <w:r w:rsidRPr="006A54CF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6A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Религия древних египтян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Искусство Древнего Египта.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Письменность и знания древних египтян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Контрольная работа по теме «Древний Египет»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Древнее Двуречье 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Вавилонский царь Хаммурапи и его законы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Финикийские мореплаватели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Библейские сказания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Древнееврейское царство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Ассирийская держава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Персидская держава «царя царей»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Древняя Индия. Природа и люди Древней Индии 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Индийские касты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Чему учил китайский мудрец Конфуций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Первый властелин единого Китая</w:t>
            </w:r>
            <w:proofErr w:type="gramStart"/>
            <w:r w:rsidRPr="006A54CF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i/>
                <w:sz w:val="24"/>
                <w:szCs w:val="24"/>
              </w:rPr>
              <w:t>Хунская держава в Азии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Контрольная работа по теме: «Древние цивилизации Азии».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Греки и критяне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Микены и Троя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Поэмы Гомера «Илиада» и «Одиссея»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Религия древних греков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Земледельцы Аттики теряют землю и свободу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Зарождение демократии в Афинах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Древняя Спарта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Олимпийские игры в древности.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Победа греков над персами в Марафонской битве. Нашествие персидских войск на  Элладу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В гаванях афинского порта Пирей.           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rPr>
          <w:trHeight w:val="273"/>
        </w:trPr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В городе богини Афины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rPr>
          <w:trHeight w:val="362"/>
        </w:trPr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В афинских школах и гимнасиях. 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Литература. Архитектура и скульптура. Быт и досуг древних греков. Театр.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Афинская демократия при Перикле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Города Эллады подчиняются Македонии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Поход Александра Македонского на Восток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В Александрии Египетской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Контрольная работа по теме: «Древняя Греция».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Древний Рим.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Завоевание Римом Италии.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Устройство Римской республики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4377B3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Вторая война Рима с Карфагеном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Установление господства Рима во всем Восточном Средиземноморье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Рабство в Древнем  Риме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Земельный закон братьев Гракхов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Восстание Спартака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Единовластие Цезаря.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Установление империи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Соседи Римской империи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Рим при императоре Нероне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Первые христиане и их учения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Расцвет Римской империи во 2-м веке.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Вечный город и его жители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Римская империя при Константине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Взятие Рима варварами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Культура Древнего Рима.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Промежуточная аттестация  за курс 5 класса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F00392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3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Обобщающее повторение по курсу: «История Древнего мира»   Особенности цивилизации Греции и Рима. Представление о на</w:t>
            </w:r>
            <w:r w:rsidRPr="006A54CF">
              <w:rPr>
                <w:rFonts w:ascii="Times New Roman" w:hAnsi="Times New Roman"/>
                <w:sz w:val="24"/>
                <w:szCs w:val="24"/>
              </w:rPr>
              <w:softHyphen/>
              <w:t>родовластии. Участие граждан в управлении государством. Отличие греческих полисов и Римской республики от госуда</w:t>
            </w:r>
            <w:proofErr w:type="gramStart"/>
            <w:r w:rsidRPr="006A54CF">
              <w:rPr>
                <w:rFonts w:ascii="Times New Roman" w:hAnsi="Times New Roman"/>
                <w:sz w:val="24"/>
                <w:szCs w:val="24"/>
              </w:rPr>
              <w:t>рств Др</w:t>
            </w:r>
            <w:proofErr w:type="gramEnd"/>
            <w:r w:rsidRPr="006A54CF">
              <w:rPr>
                <w:rFonts w:ascii="Times New Roman" w:hAnsi="Times New Roman"/>
                <w:sz w:val="24"/>
                <w:szCs w:val="24"/>
              </w:rPr>
              <w:t>евнего Востока.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rPr>
          <w:trHeight w:val="521"/>
        </w:trPr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Вклад народов древности в мировую культуру. Историческое и культурное наследие древних цивилизаций.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rPr>
          <w:trHeight w:val="274"/>
        </w:trPr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54CF"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A01BD8">
        <w:trPr>
          <w:cantSplit/>
          <w:trHeight w:val="278"/>
        </w:trPr>
        <w:tc>
          <w:tcPr>
            <w:tcW w:w="817" w:type="dxa"/>
          </w:tcPr>
          <w:p w:rsidR="00A01BD8" w:rsidRPr="006A54CF" w:rsidRDefault="00A01BD8" w:rsidP="00A01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Итоговое повторение по курсу «Древний мир».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01BD8" w:rsidRPr="006A54CF" w:rsidRDefault="00A01BD8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BD8" w:rsidRPr="006A54CF" w:rsidRDefault="00A01BD8" w:rsidP="00A01B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1BD8" w:rsidRPr="006A54CF" w:rsidRDefault="00A01BD8" w:rsidP="00A01B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1BD8" w:rsidRDefault="00A01BD8" w:rsidP="00D11982">
      <w:pPr>
        <w:rPr>
          <w:rFonts w:ascii="Times New Roman" w:hAnsi="Times New Roman"/>
          <w:sz w:val="24"/>
          <w:szCs w:val="24"/>
        </w:rPr>
      </w:pPr>
    </w:p>
    <w:p w:rsidR="00A01BD8" w:rsidRDefault="00A01BD8" w:rsidP="00D11982">
      <w:pPr>
        <w:rPr>
          <w:rFonts w:ascii="Times New Roman" w:hAnsi="Times New Roman"/>
          <w:sz w:val="24"/>
          <w:szCs w:val="24"/>
        </w:rPr>
      </w:pPr>
    </w:p>
    <w:p w:rsidR="00A01BD8" w:rsidRDefault="00A01BD8" w:rsidP="00D11982">
      <w:pPr>
        <w:rPr>
          <w:rFonts w:ascii="Times New Roman" w:hAnsi="Times New Roman"/>
          <w:sz w:val="24"/>
          <w:szCs w:val="24"/>
        </w:rPr>
      </w:pPr>
    </w:p>
    <w:p w:rsidR="00A01BD8" w:rsidRDefault="00A01BD8" w:rsidP="00D11982">
      <w:pPr>
        <w:rPr>
          <w:rFonts w:ascii="Times New Roman" w:hAnsi="Times New Roman"/>
          <w:sz w:val="24"/>
          <w:szCs w:val="24"/>
        </w:rPr>
      </w:pPr>
    </w:p>
    <w:p w:rsidR="00A01BD8" w:rsidRDefault="00A01BD8" w:rsidP="00D11982">
      <w:pPr>
        <w:rPr>
          <w:rFonts w:ascii="Times New Roman" w:hAnsi="Times New Roman"/>
          <w:sz w:val="24"/>
          <w:szCs w:val="24"/>
        </w:rPr>
      </w:pPr>
    </w:p>
    <w:p w:rsidR="00A01BD8" w:rsidRDefault="00A01BD8" w:rsidP="00D11982">
      <w:pPr>
        <w:rPr>
          <w:rFonts w:ascii="Times New Roman" w:hAnsi="Times New Roman"/>
          <w:sz w:val="24"/>
          <w:szCs w:val="24"/>
        </w:rPr>
      </w:pPr>
    </w:p>
    <w:p w:rsidR="00A01BD8" w:rsidRDefault="00A01BD8" w:rsidP="00D11982">
      <w:pPr>
        <w:rPr>
          <w:rFonts w:ascii="Times New Roman" w:hAnsi="Times New Roman"/>
          <w:sz w:val="24"/>
          <w:szCs w:val="24"/>
        </w:rPr>
      </w:pPr>
    </w:p>
    <w:p w:rsidR="00A01BD8" w:rsidRDefault="00A01BD8" w:rsidP="00D11982">
      <w:pPr>
        <w:rPr>
          <w:rFonts w:ascii="Times New Roman" w:hAnsi="Times New Roman"/>
          <w:sz w:val="24"/>
          <w:szCs w:val="24"/>
        </w:rPr>
      </w:pPr>
    </w:p>
    <w:p w:rsidR="00A01BD8" w:rsidRDefault="00A01BD8" w:rsidP="00D11982">
      <w:pPr>
        <w:rPr>
          <w:rFonts w:ascii="Times New Roman" w:hAnsi="Times New Roman"/>
          <w:sz w:val="24"/>
          <w:szCs w:val="24"/>
        </w:rPr>
      </w:pPr>
    </w:p>
    <w:p w:rsidR="00A01BD8" w:rsidRDefault="00A01BD8" w:rsidP="00D11982">
      <w:pPr>
        <w:rPr>
          <w:rFonts w:ascii="Times New Roman" w:hAnsi="Times New Roman"/>
          <w:sz w:val="24"/>
          <w:szCs w:val="24"/>
        </w:rPr>
      </w:pPr>
    </w:p>
    <w:p w:rsidR="00A01BD8" w:rsidRDefault="00A01BD8" w:rsidP="00D11982">
      <w:pPr>
        <w:rPr>
          <w:rFonts w:ascii="Times New Roman" w:hAnsi="Times New Roman"/>
          <w:sz w:val="24"/>
          <w:szCs w:val="24"/>
        </w:rPr>
      </w:pPr>
    </w:p>
    <w:p w:rsidR="00A01BD8" w:rsidRDefault="00A01BD8" w:rsidP="00D11982">
      <w:pPr>
        <w:rPr>
          <w:rFonts w:ascii="Times New Roman" w:hAnsi="Times New Roman"/>
          <w:sz w:val="24"/>
          <w:szCs w:val="24"/>
        </w:rPr>
      </w:pPr>
    </w:p>
    <w:p w:rsidR="00A01BD8" w:rsidRDefault="00A01BD8" w:rsidP="00D11982">
      <w:pPr>
        <w:rPr>
          <w:rFonts w:ascii="Times New Roman" w:hAnsi="Times New Roman"/>
          <w:sz w:val="24"/>
          <w:szCs w:val="24"/>
        </w:rPr>
      </w:pPr>
    </w:p>
    <w:p w:rsidR="00A01BD8" w:rsidRDefault="00A01BD8" w:rsidP="00D11982">
      <w:pPr>
        <w:rPr>
          <w:rFonts w:ascii="Times New Roman" w:hAnsi="Times New Roman"/>
          <w:sz w:val="24"/>
          <w:szCs w:val="24"/>
        </w:rPr>
      </w:pPr>
    </w:p>
    <w:p w:rsidR="00A01BD8" w:rsidRDefault="00A01BD8" w:rsidP="00D11982">
      <w:pPr>
        <w:rPr>
          <w:rFonts w:ascii="Times New Roman" w:hAnsi="Times New Roman"/>
          <w:sz w:val="24"/>
          <w:szCs w:val="24"/>
        </w:rPr>
      </w:pPr>
    </w:p>
    <w:p w:rsidR="00A01BD8" w:rsidRDefault="00A01BD8" w:rsidP="00D11982">
      <w:pPr>
        <w:rPr>
          <w:rFonts w:ascii="Times New Roman" w:hAnsi="Times New Roman"/>
          <w:sz w:val="24"/>
          <w:szCs w:val="24"/>
        </w:rPr>
      </w:pPr>
    </w:p>
    <w:p w:rsidR="00A01BD8" w:rsidRDefault="00A01BD8" w:rsidP="00D11982">
      <w:pPr>
        <w:rPr>
          <w:rFonts w:ascii="Times New Roman" w:hAnsi="Times New Roman"/>
          <w:sz w:val="24"/>
          <w:szCs w:val="24"/>
        </w:rPr>
      </w:pPr>
    </w:p>
    <w:p w:rsidR="00A01BD8" w:rsidRDefault="00A01BD8" w:rsidP="00D11982">
      <w:pPr>
        <w:rPr>
          <w:rFonts w:ascii="Times New Roman" w:hAnsi="Times New Roman"/>
          <w:sz w:val="24"/>
          <w:szCs w:val="24"/>
        </w:rPr>
      </w:pPr>
    </w:p>
    <w:p w:rsidR="00A01BD8" w:rsidRDefault="00D11982" w:rsidP="00A01BD8">
      <w:pPr>
        <w:spacing w:before="60" w:line="240" w:lineRule="auto"/>
        <w:ind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A01BD8">
        <w:rPr>
          <w:rFonts w:ascii="Times New Roman" w:hAnsi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="00A01BD8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A01BD8" w:rsidTr="00A01BD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Default="00A01BD8" w:rsidP="00A01BD8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Default="00A01BD8" w:rsidP="00A01BD8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Default="00A01BD8" w:rsidP="00A01BD8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Default="00A01BD8" w:rsidP="00A01BD8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Default="00A01BD8" w:rsidP="00A01BD8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A01BD8" w:rsidTr="00A01BD8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</w:tc>
      </w:tr>
      <w:tr w:rsidR="00A01BD8" w:rsidTr="00A01BD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</w:tr>
      <w:tr w:rsidR="00A01BD8" w:rsidTr="00A01BD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</w:tr>
      <w:tr w:rsidR="00A01BD8" w:rsidTr="00A01BD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</w:tr>
      <w:tr w:rsidR="00A01BD8" w:rsidTr="00A01BD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</w:tc>
      </w:tr>
      <w:tr w:rsidR="00A01BD8" w:rsidTr="00A01BD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</w:tc>
      </w:tr>
      <w:tr w:rsidR="00A01BD8" w:rsidTr="00A01BD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</w:tc>
      </w:tr>
      <w:tr w:rsidR="00A01BD8" w:rsidTr="00A01BD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</w:tr>
      <w:tr w:rsidR="00A01BD8" w:rsidTr="00A01BD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Default="00A01BD8" w:rsidP="00A01BD8">
            <w:pPr>
              <w:pStyle w:val="Default"/>
              <w:spacing w:line="254" w:lineRule="auto"/>
            </w:pPr>
          </w:p>
          <w:p w:rsidR="001F049E" w:rsidRDefault="001F049E" w:rsidP="00A01BD8">
            <w:pPr>
              <w:pStyle w:val="Default"/>
              <w:spacing w:line="254" w:lineRule="auto"/>
            </w:pPr>
          </w:p>
          <w:p w:rsidR="001F049E" w:rsidRDefault="001F049E" w:rsidP="00A01BD8">
            <w:pPr>
              <w:pStyle w:val="Default"/>
              <w:spacing w:line="254" w:lineRule="auto"/>
            </w:pPr>
          </w:p>
        </w:tc>
      </w:tr>
    </w:tbl>
    <w:p w:rsidR="00A01BD8" w:rsidRDefault="00A01BD8" w:rsidP="00A01BD8"/>
    <w:p w:rsidR="00D11982" w:rsidRPr="00D11982" w:rsidRDefault="00D11982" w:rsidP="00D1198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</w:p>
    <w:p w:rsidR="00C826E4" w:rsidRDefault="00C826E4"/>
    <w:p w:rsidR="009E0DEA" w:rsidRDefault="00A01BD8" w:rsidP="009E0DEA">
      <w:r>
        <w:rPr>
          <w:noProof/>
        </w:rPr>
        <w:drawing>
          <wp:inline distT="0" distB="0" distL="0" distR="0">
            <wp:extent cx="8543059" cy="6041322"/>
            <wp:effectExtent l="19050" t="0" r="0" b="0"/>
            <wp:docPr id="3" name="Рисунок 1" descr="E:\СКАНЫ РП БОЧКАРЕВ\История\ист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РП БОЧКАРЕВ\История\ист 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280" cy="6052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DEA" w:rsidRPr="00C826E4" w:rsidRDefault="009E0DEA" w:rsidP="009E0DEA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826E4">
        <w:rPr>
          <w:rFonts w:ascii="Times New Roman" w:hAnsi="Times New Roman"/>
          <w:sz w:val="24"/>
          <w:szCs w:val="24"/>
        </w:rPr>
        <w:lastRenderedPageBreak/>
        <w:t xml:space="preserve">                                       </w:t>
      </w:r>
      <w:r w:rsidR="00A01BD8">
        <w:rPr>
          <w:rFonts w:ascii="Times New Roman" w:hAnsi="Times New Roman"/>
          <w:sz w:val="24"/>
          <w:szCs w:val="24"/>
        </w:rPr>
        <w:t xml:space="preserve">                           </w:t>
      </w:r>
      <w:r w:rsidRPr="00C826E4">
        <w:rPr>
          <w:rFonts w:ascii="Times New Roman" w:hAnsi="Times New Roman"/>
          <w:sz w:val="24"/>
          <w:szCs w:val="24"/>
        </w:rPr>
        <w:t xml:space="preserve">   </w:t>
      </w:r>
      <w:r w:rsidRPr="00C826E4">
        <w:rPr>
          <w:rFonts w:ascii="Times New Roman" w:eastAsia="Calibri" w:hAnsi="Times New Roman"/>
          <w:b/>
          <w:sz w:val="24"/>
          <w:szCs w:val="24"/>
          <w:lang w:eastAsia="en-US"/>
        </w:rPr>
        <w:t>Примерное календарно-тематическое планирование</w:t>
      </w:r>
    </w:p>
    <w:p w:rsidR="009E0DEA" w:rsidRPr="00C826E4" w:rsidRDefault="009E0DEA" w:rsidP="009E0DEA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E0DEA" w:rsidRPr="006A54CF" w:rsidRDefault="009E0DEA" w:rsidP="00A01B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4CF">
        <w:rPr>
          <w:rFonts w:ascii="Times New Roman" w:eastAsia="Calibri" w:hAnsi="Times New Roman"/>
          <w:sz w:val="24"/>
          <w:szCs w:val="24"/>
          <w:lang w:eastAsia="en-US"/>
        </w:rPr>
        <w:t>Календарно-тематическое планирование разработано в соответствии с рабочей программой учебного предмета «История»  5-9 классы. На основании  учебного пл</w:t>
      </w:r>
      <w:r>
        <w:rPr>
          <w:rFonts w:ascii="Times New Roman" w:eastAsia="Calibri" w:hAnsi="Times New Roman"/>
          <w:sz w:val="24"/>
          <w:szCs w:val="24"/>
          <w:lang w:eastAsia="en-US"/>
        </w:rPr>
        <w:t>ана «МБОУ Ялкынская ООШ» на 2020-2021</w:t>
      </w:r>
      <w:r w:rsidRPr="006A54CF">
        <w:rPr>
          <w:rFonts w:ascii="Times New Roman" w:eastAsia="Calibri" w:hAnsi="Times New Roman"/>
          <w:sz w:val="24"/>
          <w:szCs w:val="24"/>
          <w:lang w:eastAsia="en-US"/>
        </w:rPr>
        <w:t xml:space="preserve"> учебный год на изучение истории в 6 </w:t>
      </w:r>
      <w:r w:rsidR="00A01BD8">
        <w:rPr>
          <w:rFonts w:ascii="Times New Roman" w:eastAsia="Calibri" w:hAnsi="Times New Roman"/>
          <w:sz w:val="24"/>
          <w:szCs w:val="24"/>
          <w:lang w:eastAsia="en-US"/>
        </w:rPr>
        <w:t>классе отводится 2 часа неделю</w:t>
      </w:r>
      <w:r w:rsidRPr="006A54CF">
        <w:rPr>
          <w:rFonts w:ascii="Times New Roman" w:eastAsia="Calibri" w:hAnsi="Times New Roman"/>
          <w:sz w:val="24"/>
          <w:szCs w:val="24"/>
          <w:lang w:eastAsia="en-US"/>
        </w:rPr>
        <w:t>. Для  освоения  рабочей программы  учебного  предмета «история» в 6 классе  используется учебник из УМК</w:t>
      </w:r>
      <w:r w:rsidRPr="006A54CF">
        <w:rPr>
          <w:rFonts w:ascii="Times New Roman" w:hAnsi="Times New Roman"/>
          <w:sz w:val="24"/>
          <w:szCs w:val="24"/>
        </w:rPr>
        <w:t xml:space="preserve"> М. Просвещение, 2016г</w:t>
      </w:r>
      <w:r w:rsidRPr="006A54C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A54CF">
        <w:rPr>
          <w:rFonts w:ascii="Times New Roman" w:hAnsi="Times New Roman"/>
          <w:sz w:val="24"/>
          <w:szCs w:val="24"/>
        </w:rPr>
        <w:t xml:space="preserve">/Е.В. Агибалова, Г.М. Донской. Всеобщая история. История Средних веков </w:t>
      </w:r>
      <w:r w:rsidRPr="006A54CF">
        <w:rPr>
          <w:rFonts w:ascii="Times New Roman" w:hAnsi="Times New Roman"/>
          <w:b/>
          <w:sz w:val="24"/>
          <w:szCs w:val="24"/>
        </w:rPr>
        <w:t xml:space="preserve"> </w:t>
      </w:r>
      <w:r w:rsidRPr="006A54CF">
        <w:rPr>
          <w:rFonts w:ascii="Times New Roman" w:hAnsi="Times New Roman"/>
          <w:sz w:val="24"/>
          <w:szCs w:val="24"/>
        </w:rPr>
        <w:t>М.:  «Русское слово», 2016 г</w:t>
      </w:r>
      <w:proofErr w:type="gramStart"/>
      <w:r w:rsidRPr="006A54CF">
        <w:rPr>
          <w:rFonts w:ascii="Times New Roman" w:hAnsi="Times New Roman"/>
          <w:b/>
          <w:sz w:val="24"/>
          <w:szCs w:val="24"/>
        </w:rPr>
        <w:t>.</w:t>
      </w:r>
      <w:r w:rsidRPr="006A54CF">
        <w:rPr>
          <w:rFonts w:ascii="Times New Roman" w:hAnsi="Times New Roman"/>
          <w:sz w:val="24"/>
          <w:szCs w:val="24"/>
        </w:rPr>
        <w:t>.</w:t>
      </w:r>
      <w:r w:rsidRPr="006A54C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A54CF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6A54CF">
        <w:rPr>
          <w:rFonts w:ascii="Times New Roman" w:hAnsi="Times New Roman"/>
          <w:sz w:val="24"/>
          <w:szCs w:val="24"/>
        </w:rPr>
        <w:t>Пчелов Е.В. История России с древнейших времен до начала</w:t>
      </w:r>
      <w:r w:rsidRPr="006A54CF">
        <w:rPr>
          <w:rFonts w:ascii="Times New Roman" w:hAnsi="Times New Roman"/>
          <w:b/>
          <w:sz w:val="24"/>
          <w:szCs w:val="24"/>
        </w:rPr>
        <w:t xml:space="preserve"> </w:t>
      </w:r>
      <w:r w:rsidRPr="006A54CF">
        <w:rPr>
          <w:rFonts w:ascii="Times New Roman" w:hAnsi="Times New Roman"/>
          <w:sz w:val="24"/>
          <w:szCs w:val="24"/>
          <w:lang w:val="en-US"/>
        </w:rPr>
        <w:t>XVI</w:t>
      </w:r>
      <w:r w:rsidR="00A01BD8">
        <w:rPr>
          <w:rFonts w:ascii="Times New Roman" w:hAnsi="Times New Roman"/>
          <w:sz w:val="24"/>
          <w:szCs w:val="24"/>
        </w:rPr>
        <w:t xml:space="preserve"> века.</w:t>
      </w:r>
      <w:r w:rsidRPr="006A54CF">
        <w:rPr>
          <w:rFonts w:ascii="Times New Roman" w:hAnsi="Times New Roman"/>
          <w:sz w:val="24"/>
          <w:szCs w:val="24"/>
        </w:rPr>
        <w:t>:</w:t>
      </w:r>
      <w:r w:rsidR="00A01BD8">
        <w:rPr>
          <w:rFonts w:ascii="Times New Roman" w:hAnsi="Times New Roman"/>
          <w:b/>
          <w:sz w:val="24"/>
          <w:szCs w:val="24"/>
        </w:rPr>
        <w:t xml:space="preserve"> </w:t>
      </w:r>
      <w:r w:rsidRPr="006A54CF">
        <w:rPr>
          <w:rFonts w:ascii="Times New Roman" w:hAnsi="Times New Roman"/>
          <w:sz w:val="24"/>
          <w:szCs w:val="24"/>
        </w:rPr>
        <w:t>«История Татарстана и  татарского народа» ФШ Хузин, Р.Ф. Мухаметдинов, Л.Р.В.И Пискарев Казань: Татар</w:t>
      </w:r>
      <w:proofErr w:type="gramStart"/>
      <w:r w:rsidRPr="006A54CF">
        <w:rPr>
          <w:rFonts w:ascii="Times New Roman" w:hAnsi="Times New Roman"/>
          <w:sz w:val="24"/>
          <w:szCs w:val="24"/>
        </w:rPr>
        <w:t>.д</w:t>
      </w:r>
      <w:proofErr w:type="gramEnd"/>
      <w:r w:rsidRPr="006A54CF">
        <w:rPr>
          <w:rFonts w:ascii="Times New Roman" w:hAnsi="Times New Roman"/>
          <w:sz w:val="24"/>
          <w:szCs w:val="24"/>
        </w:rPr>
        <w:t xml:space="preserve">ет. изд-во, 2016. </w:t>
      </w:r>
    </w:p>
    <w:p w:rsidR="009E0DEA" w:rsidRPr="006A54CF" w:rsidRDefault="009E0DEA" w:rsidP="00A01BD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6A54CF">
        <w:rPr>
          <w:rFonts w:ascii="Times New Roman" w:hAnsi="Times New Roman"/>
          <w:b/>
          <w:bCs/>
          <w:sz w:val="24"/>
          <w:szCs w:val="24"/>
          <w:u w:val="single"/>
        </w:rPr>
        <w:t xml:space="preserve">                     </w:t>
      </w:r>
      <w:r w:rsidR="00A01BD8">
        <w:rPr>
          <w:rFonts w:ascii="Times New Roman" w:hAnsi="Times New Roman"/>
          <w:b/>
          <w:bCs/>
          <w:sz w:val="24"/>
          <w:szCs w:val="24"/>
          <w:u w:val="single"/>
        </w:rPr>
        <w:t xml:space="preserve">                              </w:t>
      </w:r>
      <w:r w:rsidRPr="006A54CF">
        <w:rPr>
          <w:rFonts w:ascii="Times New Roman" w:hAnsi="Times New Roman"/>
          <w:b/>
          <w:bCs/>
          <w:sz w:val="24"/>
          <w:szCs w:val="24"/>
          <w:u w:val="single"/>
        </w:rPr>
        <w:t xml:space="preserve">      </w:t>
      </w:r>
    </w:p>
    <w:tbl>
      <w:tblPr>
        <w:tblW w:w="25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2"/>
        <w:gridCol w:w="11516"/>
        <w:gridCol w:w="868"/>
        <w:gridCol w:w="992"/>
        <w:gridCol w:w="1092"/>
        <w:gridCol w:w="8"/>
        <w:gridCol w:w="416"/>
        <w:gridCol w:w="8"/>
        <w:gridCol w:w="2633"/>
        <w:gridCol w:w="1048"/>
        <w:gridCol w:w="900"/>
        <w:gridCol w:w="2436"/>
        <w:gridCol w:w="3493"/>
      </w:tblGrid>
      <w:tr w:rsidR="00A01BD8" w:rsidRPr="006A54CF" w:rsidTr="00043127">
        <w:trPr>
          <w:gridAfter w:val="8"/>
          <w:wAfter w:w="10942" w:type="dxa"/>
          <w:cantSplit/>
          <w:trHeight w:val="643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Дата проведения </w:t>
            </w:r>
          </w:p>
        </w:tc>
      </w:tr>
      <w:tr w:rsidR="00A01BD8" w:rsidRPr="006A54CF" w:rsidTr="00043127">
        <w:trPr>
          <w:gridAfter w:val="8"/>
          <w:wAfter w:w="10942" w:type="dxa"/>
          <w:cantSplit/>
          <w:trHeight w:val="144"/>
        </w:trPr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54C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  <w:tr w:rsidR="00A01BD8" w:rsidRPr="006A54CF" w:rsidTr="00043127">
        <w:trPr>
          <w:gridAfter w:val="8"/>
          <w:wAfter w:w="10942" w:type="dxa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Введение (1 ч.)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43127" w:rsidRPr="006A54CF" w:rsidTr="00043127">
        <w:trPr>
          <w:gridAfter w:val="8"/>
          <w:wAfter w:w="10942" w:type="dxa"/>
          <w:trHeight w:val="72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127" w:rsidRPr="00A01BD8" w:rsidRDefault="00043127" w:rsidP="00A0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Введение. Живое средневековье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127" w:rsidRPr="006A54CF" w:rsidRDefault="00043127" w:rsidP="009E0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43127" w:rsidRPr="006A54CF" w:rsidRDefault="00043127" w:rsidP="009E0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127" w:rsidRPr="006A54CF" w:rsidRDefault="00043127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A01BD8" w:rsidRPr="006A54CF" w:rsidTr="00043127">
        <w:trPr>
          <w:gridAfter w:val="8"/>
          <w:wAfter w:w="10942" w:type="dxa"/>
        </w:trPr>
        <w:tc>
          <w:tcPr>
            <w:tcW w:w="1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Раннее Средневековье  (</w:t>
            </w:r>
            <w:r w:rsidRPr="006A54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6A54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</w:t>
            </w: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 xml:space="preserve"> вв.)  (14 ч)                     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1BD8" w:rsidRPr="006A54CF" w:rsidTr="00043127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Образование варварских королевств. Государство франков и христианская церковь в VI-VIII вв.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518" w:type="dxa"/>
            <w:gridSpan w:val="6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043127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Возникновение и распад империи Карла Великого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18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043127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Феодальная раздробленность Западной Европы в IX-XI вв.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18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BD8" w:rsidRPr="006A54CF" w:rsidTr="00043127">
        <w:trPr>
          <w:gridAfter w:val="1"/>
          <w:wAfter w:w="3493" w:type="dxa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Англия в раннее Средневековье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A01BD8" w:rsidRPr="006A54CF" w:rsidTr="00043127">
        <w:trPr>
          <w:gridAfter w:val="6"/>
          <w:wAfter w:w="10518" w:type="dxa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Византийская империя при Юстиниане. Культура Византии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1BD8" w:rsidRPr="006A54CF" w:rsidTr="00043127">
        <w:trPr>
          <w:gridAfter w:val="6"/>
          <w:wAfter w:w="10518" w:type="dxa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Образование славянских государств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1BD8" w:rsidRPr="006A54CF" w:rsidTr="00043127">
        <w:trPr>
          <w:gridAfter w:val="6"/>
          <w:wAfter w:w="10518" w:type="dxa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Возникновение ислама. Арабский халифат и его распад. Культура стран</w:t>
            </w:r>
          </w:p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халифата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1BD8" w:rsidRPr="006A54CF" w:rsidTr="00043127">
        <w:trPr>
          <w:gridAfter w:val="6"/>
          <w:wAfter w:w="10518" w:type="dxa"/>
        </w:trPr>
        <w:tc>
          <w:tcPr>
            <w:tcW w:w="1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1BD8" w:rsidRPr="006A54CF" w:rsidTr="00043127">
        <w:trPr>
          <w:gridAfter w:val="6"/>
          <w:wAfter w:w="10518" w:type="dxa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Средневековая деревня и ее обитатели.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1BD8" w:rsidRPr="006A54CF" w:rsidTr="00043127">
        <w:trPr>
          <w:gridAfter w:val="6"/>
          <w:wAfter w:w="10518" w:type="dxa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 рыцарском замке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1BD8" w:rsidRPr="006A54CF" w:rsidTr="00043127">
        <w:trPr>
          <w:gridAfter w:val="6"/>
          <w:wAfter w:w="10518" w:type="dxa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Формирование средневековых городов. Ремесло и торговля в Средние века.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1BD8" w:rsidRPr="006A54CF" w:rsidTr="00043127">
        <w:trPr>
          <w:gridAfter w:val="6"/>
          <w:wAfter w:w="10518" w:type="dxa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Горожане и их образ жизни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1BD8" w:rsidRPr="006A54CF" w:rsidTr="00043127">
        <w:trPr>
          <w:gridAfter w:val="6"/>
          <w:wAfter w:w="10518" w:type="dxa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Могущество папской власти. Католическая церковь и еретики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1BD8" w:rsidRPr="006A54CF" w:rsidTr="00043127">
        <w:trPr>
          <w:gridAfter w:val="6"/>
          <w:wAfter w:w="10518" w:type="dxa"/>
          <w:trHeight w:val="421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14   .</w:t>
            </w:r>
          </w:p>
        </w:tc>
        <w:tc>
          <w:tcPr>
            <w:tcW w:w="1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Крестовые походы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</w:tr>
      <w:tr w:rsidR="00043127" w:rsidRPr="006A54CF" w:rsidTr="00043127">
        <w:trPr>
          <w:gridAfter w:val="6"/>
          <w:wAfter w:w="10518" w:type="dxa"/>
        </w:trPr>
        <w:tc>
          <w:tcPr>
            <w:tcW w:w="1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Образование централизованных государств </w:t>
            </w:r>
            <w:r w:rsidRPr="006A54CF">
              <w:rPr>
                <w:rFonts w:ascii="Times New Roman" w:hAnsi="Times New Roman"/>
                <w:sz w:val="24"/>
                <w:szCs w:val="24"/>
              </w:rPr>
              <w:t xml:space="preserve">XII-XV </w:t>
            </w:r>
            <w:proofErr w:type="gramStart"/>
            <w:r w:rsidRPr="006A54CF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gramEnd"/>
            <w:r w:rsidRPr="006A54CF">
              <w:rPr>
                <w:rFonts w:ascii="Times New Roman" w:hAnsi="Times New Roman"/>
                <w:sz w:val="24"/>
                <w:szCs w:val="24"/>
              </w:rPr>
              <w:t xml:space="preserve">  (10 ч)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A01BD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A01BD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01B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01BD8" w:rsidRPr="006A54CF" w:rsidTr="00043127">
        <w:trPr>
          <w:gridAfter w:val="6"/>
          <w:wAfter w:w="10518" w:type="dxa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Как происходило объединение Франции. Что англичане считают началом своих свобод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</w:tr>
      <w:tr w:rsidR="00A01BD8" w:rsidRPr="006A54CF" w:rsidTr="00043127">
        <w:trPr>
          <w:gridAfter w:val="6"/>
          <w:wAfter w:w="10518" w:type="dxa"/>
          <w:trHeight w:val="303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Столетняя война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1BD8" w:rsidRPr="006A54CF" w:rsidTr="00043127">
        <w:trPr>
          <w:gridAfter w:val="6"/>
          <w:wAfter w:w="10518" w:type="dxa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Усиление королевской власти в конце </w:t>
            </w:r>
            <w:r w:rsidRPr="006A54CF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века в Англии и Франции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1BD8" w:rsidRPr="006A54CF" w:rsidTr="00043127">
        <w:trPr>
          <w:gridAfter w:val="6"/>
          <w:wAfter w:w="10518" w:type="dxa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Реконкиста и образование централизованных государств на Пиринейском полуострове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1BD8" w:rsidRPr="006A54CF" w:rsidTr="00043127">
        <w:trPr>
          <w:gridAfter w:val="6"/>
          <w:wAfter w:w="10518" w:type="dxa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Государства, оставшиеся раздробленными: Германия и Италия в XII-XV вв.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1BD8" w:rsidRPr="006A54CF" w:rsidTr="00043127">
        <w:trPr>
          <w:gridAfter w:val="6"/>
          <w:wAfter w:w="10518" w:type="dxa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Гуситское движение в Чехии. Завоевание турками-османами Балканского полуострова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1BD8" w:rsidRPr="006A54CF" w:rsidTr="00043127">
        <w:trPr>
          <w:gridAfter w:val="6"/>
          <w:wAfter w:w="10518" w:type="dxa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Образование и философия. Средневековая литература.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1BD8" w:rsidRPr="006A54CF" w:rsidTr="00043127">
        <w:trPr>
          <w:gridAfter w:val="6"/>
          <w:wAfter w:w="10518" w:type="dxa"/>
          <w:trHeight w:val="70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04312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Средневековое искусство. Культура раннего возрождения в Италии.</w:t>
            </w:r>
          </w:p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Научные открытия и изобретения.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43127" w:rsidRPr="006A54CF" w:rsidTr="00043127">
        <w:trPr>
          <w:gridAfter w:val="7"/>
          <w:wAfter w:w="10934" w:type="dxa"/>
        </w:trPr>
        <w:tc>
          <w:tcPr>
            <w:tcW w:w="1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9E0DEA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Народы Азии, Америки и Африки в Средние века (1 ч.)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A01BD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A01BD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9E0DEA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01BD8" w:rsidRPr="006A54CF" w:rsidTr="00043127">
        <w:trPr>
          <w:gridAfter w:val="6"/>
          <w:wAfter w:w="10518" w:type="dxa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Средневековая Азия: Китай, Индия, Япония</w:t>
            </w:r>
          </w:p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Государства и народы Африки 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01BD8" w:rsidRPr="006A54CF" w:rsidTr="00043127">
        <w:trPr>
          <w:gridAfter w:val="5"/>
          <w:wAfter w:w="10510" w:type="dxa"/>
        </w:trPr>
        <w:tc>
          <w:tcPr>
            <w:tcW w:w="1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BD8" w:rsidRPr="006A54CF" w:rsidRDefault="00A01BD8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Итоговое обобщение (1 ч)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01BD8" w:rsidRPr="006A54CF" w:rsidRDefault="00A01BD8" w:rsidP="00A01BD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43127" w:rsidRPr="006A54CF" w:rsidTr="00043127">
        <w:trPr>
          <w:gridAfter w:val="8"/>
          <w:wAfter w:w="10942" w:type="dxa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9E0D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Итоговое обобщение «Наследие Средних веков в истории человечества»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9E0D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C826E4" w:rsidRPr="006A54CF" w:rsidRDefault="00C826E4" w:rsidP="006A5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26E4" w:rsidRPr="006A54CF" w:rsidRDefault="00C826E4" w:rsidP="00C82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26E4" w:rsidRPr="006A54CF" w:rsidRDefault="00C826E4" w:rsidP="000431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A54CF">
        <w:rPr>
          <w:rFonts w:ascii="Times New Roman" w:hAnsi="Times New Roman"/>
          <w:b/>
          <w:sz w:val="24"/>
          <w:szCs w:val="24"/>
        </w:rPr>
        <w:t>Календарно-тематическое планирование курса</w:t>
      </w:r>
    </w:p>
    <w:p w:rsidR="00C826E4" w:rsidRPr="006A54CF" w:rsidRDefault="00C826E4" w:rsidP="00C82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A54CF">
        <w:rPr>
          <w:rFonts w:ascii="Times New Roman" w:hAnsi="Times New Roman"/>
          <w:b/>
          <w:sz w:val="24"/>
          <w:szCs w:val="24"/>
        </w:rPr>
        <w:t xml:space="preserve">История России с древнейших времен до начала 16 века.     46 ч </w:t>
      </w:r>
    </w:p>
    <w:p w:rsidR="00C826E4" w:rsidRPr="006A54CF" w:rsidRDefault="00C826E4" w:rsidP="00C82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182"/>
        <w:gridCol w:w="9018"/>
        <w:gridCol w:w="803"/>
        <w:gridCol w:w="48"/>
        <w:gridCol w:w="992"/>
        <w:gridCol w:w="1138"/>
        <w:gridCol w:w="567"/>
      </w:tblGrid>
      <w:tr w:rsidR="00043127" w:rsidRPr="006A54CF" w:rsidTr="00043127">
        <w:trPr>
          <w:trHeight w:val="779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43127" w:rsidRPr="006A54CF" w:rsidRDefault="001F049E" w:rsidP="00C826E4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                      Тема урока</w:t>
            </w:r>
          </w:p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trHeight w:val="579"/>
        </w:trPr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3127" w:rsidRPr="006A54CF" w:rsidRDefault="00043127" w:rsidP="00C826E4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54C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6A54CF" w:rsidTr="00043127">
        <w:trPr>
          <w:gridAfter w:val="4"/>
          <w:wAfter w:w="2745" w:type="dxa"/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E4" w:rsidRPr="006A54CF" w:rsidRDefault="00C826E4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E4" w:rsidRPr="006A54CF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Введение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26E4" w:rsidRPr="006A54CF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3127" w:rsidRPr="006A54CF" w:rsidTr="00043127">
        <w:trPr>
          <w:gridAfter w:val="1"/>
          <w:wAfter w:w="567" w:type="dxa"/>
          <w:cantSplit/>
          <w:trHeight w:val="288"/>
        </w:trPr>
        <w:tc>
          <w:tcPr>
            <w:tcW w:w="12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6A54C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A54CF">
              <w:rPr>
                <w:rFonts w:ascii="Times New Roman" w:hAnsi="Times New Roman"/>
                <w:sz w:val="24"/>
                <w:szCs w:val="24"/>
              </w:rPr>
              <w:t>. Древние жители нашей Родины (5 ч.)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043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gridAfter w:val="1"/>
          <w:wAfter w:w="567" w:type="dxa"/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Первобытная эпоха</w:t>
            </w:r>
          </w:p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На берегах Волги и Камы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gridAfter w:val="1"/>
          <w:wAfter w:w="567" w:type="dxa"/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Народы и государства нашей страны в древности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gridAfter w:val="1"/>
          <w:wAfter w:w="567" w:type="dxa"/>
          <w:cantSplit/>
          <w:trHeight w:val="288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Восточная Европа в середине I тысячелетия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48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Восточные славяне в древности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Обобщение по теме «Древние жители нашей Родины»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12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6A54C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6A54CF">
              <w:rPr>
                <w:rFonts w:ascii="Times New Roman" w:hAnsi="Times New Roman"/>
                <w:sz w:val="24"/>
                <w:szCs w:val="24"/>
              </w:rPr>
              <w:t xml:space="preserve">. Русь в IX — XII вв. </w:t>
            </w:r>
            <w:proofErr w:type="gramStart"/>
            <w:r w:rsidRPr="006A54C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6A54CF">
              <w:rPr>
                <w:rFonts w:ascii="Times New Roman" w:hAnsi="Times New Roman"/>
                <w:sz w:val="24"/>
                <w:szCs w:val="24"/>
              </w:rPr>
              <w:t>12 ч.)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043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179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043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Образование государства Русь Древние тюрки и ранние тюркские государства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306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Булгарское государство на Средней Волге:  возникновение, территория, население и хозяйство.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E58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Первые русские князья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Князь Владимир и Крещение Руси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Русь при Ярославе Мудром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Преемники Ярослава Мудрого и борьба за киевский престол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Древняя Русь: общество и государство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Развитие городов и быт жителей Руси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Православная церковь в Древней Руси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16/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Литература Древней Руси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Искусство Древней Руси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Обобщение по теме «Русь в IX —XII вв.»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12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Раздел III. Русские земли в середине XII — начале XIII в. (6 ч.)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043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4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Образование самостоятельных русских земель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6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Волжская Булгария: города, международные связи культура.</w:t>
            </w:r>
          </w:p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Земли Южной Руси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Юго-Западная Русь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Новгородская земля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Северо-Восточная Русь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 xml:space="preserve">Культура Руси   Х11 </w:t>
            </w:r>
            <w:proofErr w:type="gramStart"/>
            <w:r w:rsidRPr="0004312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12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043127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Раздел  IV. Русь между Востоком и Западом (7 ч.)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043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9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Монгольское нашествие на Русь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569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6A5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54C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 xml:space="preserve">Монгольское нашествиена Волжскую Булгарию. </w:t>
            </w:r>
          </w:p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Натиск с Запада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gridAfter w:val="1"/>
          <w:wAfter w:w="567" w:type="dxa"/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Золотая Орда. Народы и государства евразийской степи и</w:t>
            </w:r>
          </w:p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Сибири в XIII—XV вв.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gridAfter w:val="1"/>
          <w:wAfter w:w="567" w:type="dxa"/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Русские земли под властью Золотой Орды</w:t>
            </w:r>
          </w:p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gridAfter w:val="1"/>
          <w:wAfter w:w="567" w:type="dxa"/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Великое княжество Литовское и русские земли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gridAfter w:val="1"/>
          <w:wAfter w:w="567" w:type="dxa"/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Обобщение по теме «Русь между Востоком и Западом»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gridAfter w:val="1"/>
          <w:wAfter w:w="567" w:type="dxa"/>
          <w:cantSplit/>
          <w:trHeight w:val="288"/>
        </w:trPr>
        <w:tc>
          <w:tcPr>
            <w:tcW w:w="12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043127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Раздел V. Русские земли в середине XIII — XV в. (12 ч.)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043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gridAfter w:val="1"/>
          <w:wAfter w:w="567" w:type="dxa"/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Судьбы Северо-Западной и Северо-Восточной земель после монгольского нашествия</w:t>
            </w:r>
          </w:p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gridAfter w:val="1"/>
          <w:wAfter w:w="567" w:type="dxa"/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Дмитрий Донской и борьба русских земель с Ордой</w:t>
            </w:r>
          </w:p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Булгарский улус. Распад Золотой  Орды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gridAfter w:val="1"/>
          <w:wAfter w:w="567" w:type="dxa"/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Русские земли в конце XIV — первой половине XV в.</w:t>
            </w:r>
          </w:p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 xml:space="preserve">Казанское ханство в </w:t>
            </w:r>
            <w:r w:rsidRPr="00043127"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 w:rsidRPr="00043127">
              <w:rPr>
                <w:rFonts w:ascii="Times New Roman" w:hAnsi="Times New Roman"/>
                <w:sz w:val="24"/>
                <w:szCs w:val="24"/>
              </w:rPr>
              <w:t>-</w:t>
            </w:r>
            <w:r w:rsidRPr="00043127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043127">
              <w:rPr>
                <w:rFonts w:ascii="Times New Roman" w:hAnsi="Times New Roman"/>
                <w:sz w:val="24"/>
                <w:szCs w:val="24"/>
              </w:rPr>
              <w:t xml:space="preserve"> веках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gridAfter w:val="1"/>
          <w:wAfter w:w="567" w:type="dxa"/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Конец эпохи раздробленности</w:t>
            </w:r>
          </w:p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gridAfter w:val="1"/>
          <w:wAfter w:w="567" w:type="dxa"/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Русская православная церковь во второй половине XIII — XV в.</w:t>
            </w:r>
          </w:p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gridAfter w:val="1"/>
          <w:wAfter w:w="567" w:type="dxa"/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4 1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Русская литература во второй половине XIII — XV в.</w:t>
            </w:r>
          </w:p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gridAfter w:val="1"/>
          <w:wAfter w:w="567" w:type="dxa"/>
          <w:cantSplit/>
          <w:trHeight w:val="31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Искусство во второй половине XIII — XV в.</w:t>
            </w:r>
          </w:p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gridAfter w:val="1"/>
          <w:wAfter w:w="567" w:type="dxa"/>
          <w:cantSplit/>
          <w:trHeight w:val="49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Хозяйство и культура Казанского ханства</w:t>
            </w:r>
          </w:p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gridAfter w:val="1"/>
          <w:wAfter w:w="567" w:type="dxa"/>
          <w:cantSplit/>
          <w:trHeight w:val="28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Обобщение по теме «Русские земли в середине XIII — XV в.»</w:t>
            </w:r>
          </w:p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66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Обобщающее повторение по курсу «История России с древнейших времён до начала XVI в.»</w:t>
            </w:r>
          </w:p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127" w:rsidRPr="006A54CF" w:rsidTr="00043127">
        <w:trPr>
          <w:cantSplit/>
          <w:trHeight w:val="26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Pr="006A54CF" w:rsidRDefault="00043127" w:rsidP="006A5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127">
              <w:rPr>
                <w:rFonts w:ascii="Times New Roman" w:hAnsi="Times New Roman"/>
                <w:sz w:val="24"/>
                <w:szCs w:val="24"/>
              </w:rPr>
              <w:t>Урок обобщения. Древняя и средневековая история края и татарского народа</w:t>
            </w:r>
          </w:p>
          <w:p w:rsidR="00043127" w:rsidRPr="00043127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43127" w:rsidRPr="006A54CF" w:rsidRDefault="00043127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26E4" w:rsidRPr="00C826E4" w:rsidRDefault="00C826E4" w:rsidP="00C826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826E4" w:rsidRPr="00C826E4" w:rsidRDefault="00C826E4" w:rsidP="00C826E4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826E4" w:rsidRPr="00C826E4" w:rsidRDefault="00C826E4" w:rsidP="00C826E4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826E4" w:rsidRPr="00C826E4" w:rsidRDefault="00C826E4" w:rsidP="00C826E4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826E4" w:rsidRPr="00C826E4" w:rsidRDefault="00C826E4" w:rsidP="00C826E4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826E4" w:rsidRPr="00C826E4" w:rsidRDefault="00C826E4" w:rsidP="00C826E4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826E4" w:rsidRPr="00C826E4" w:rsidRDefault="00C826E4" w:rsidP="00C826E4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826E4" w:rsidRPr="00C826E4" w:rsidRDefault="00C826E4" w:rsidP="00C826E4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826E4" w:rsidRPr="00C826E4" w:rsidRDefault="00C826E4" w:rsidP="00C826E4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826E4" w:rsidRPr="00C826E4" w:rsidRDefault="00C826E4" w:rsidP="00C826E4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826E4" w:rsidRDefault="00C826E4"/>
    <w:p w:rsidR="00C826E4" w:rsidRDefault="00C826E4"/>
    <w:p w:rsidR="00043127" w:rsidRDefault="00043127" w:rsidP="00043127">
      <w:pPr>
        <w:spacing w:before="60" w:line="240" w:lineRule="auto"/>
        <w:ind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043127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Default="00043127" w:rsidP="001F049E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Default="00043127" w:rsidP="001F049E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Default="00043127" w:rsidP="001F049E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Default="00043127" w:rsidP="001F049E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27" w:rsidRDefault="00043127" w:rsidP="001F049E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043127" w:rsidTr="001F049E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</w:tc>
      </w:tr>
      <w:tr w:rsidR="00043127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</w:tr>
      <w:tr w:rsidR="00043127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</w:tr>
      <w:tr w:rsidR="00043127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</w:tr>
      <w:tr w:rsidR="00043127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</w:tc>
      </w:tr>
      <w:tr w:rsidR="00043127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</w:tc>
      </w:tr>
      <w:tr w:rsidR="00043127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</w:tc>
      </w:tr>
      <w:tr w:rsidR="00043127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</w:tr>
      <w:tr w:rsidR="00043127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27" w:rsidRDefault="00043127" w:rsidP="001F049E">
            <w:pPr>
              <w:pStyle w:val="Default"/>
              <w:spacing w:line="254" w:lineRule="auto"/>
            </w:pPr>
          </w:p>
        </w:tc>
      </w:tr>
    </w:tbl>
    <w:p w:rsidR="00043127" w:rsidRDefault="00043127" w:rsidP="00043127"/>
    <w:p w:rsidR="00043127" w:rsidRPr="00D11982" w:rsidRDefault="00043127" w:rsidP="000431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</w:p>
    <w:p w:rsidR="00043127" w:rsidRDefault="00043127" w:rsidP="00043127"/>
    <w:p w:rsidR="00C826E4" w:rsidRDefault="00043127">
      <w:r>
        <w:rPr>
          <w:noProof/>
        </w:rPr>
        <w:lastRenderedPageBreak/>
        <w:drawing>
          <wp:inline distT="0" distB="0" distL="0" distR="0">
            <wp:extent cx="9124950" cy="6442328"/>
            <wp:effectExtent l="19050" t="0" r="0" b="0"/>
            <wp:docPr id="4" name="Рисунок 2" descr="E:\СКАНЫ РП БОЧКАРЕВ\История\ист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СКАНЫ РП БОЧКАРЕВ\История\ист 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2082" cy="644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127" w:rsidRDefault="00C826E4" w:rsidP="00043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26E4">
        <w:rPr>
          <w:rFonts w:ascii="Times New Roman" w:hAnsi="Times New Roman"/>
          <w:b/>
          <w:sz w:val="28"/>
          <w:szCs w:val="28"/>
        </w:rPr>
        <w:lastRenderedPageBreak/>
        <w:t>Примерное календарно-тематическое планирование</w:t>
      </w:r>
    </w:p>
    <w:p w:rsidR="00C826E4" w:rsidRPr="00043127" w:rsidRDefault="00C826E4" w:rsidP="000431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826E4"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 5-9 классы. На основании  учебного пл</w:t>
      </w:r>
      <w:r w:rsidR="002E2F16">
        <w:rPr>
          <w:rFonts w:ascii="Times New Roman" w:hAnsi="Times New Roman"/>
          <w:sz w:val="24"/>
          <w:szCs w:val="24"/>
        </w:rPr>
        <w:t>ана «МБОУ Ялкынская ООШ» на 2020-2021</w:t>
      </w:r>
      <w:r w:rsidRPr="00C826E4">
        <w:rPr>
          <w:rFonts w:ascii="Times New Roman" w:hAnsi="Times New Roman"/>
          <w:sz w:val="24"/>
          <w:szCs w:val="24"/>
        </w:rPr>
        <w:t xml:space="preserve"> учебный год на изучение истории в 7 кл</w:t>
      </w:r>
      <w:r w:rsidR="00043127">
        <w:rPr>
          <w:rFonts w:ascii="Times New Roman" w:hAnsi="Times New Roman"/>
          <w:sz w:val="24"/>
          <w:szCs w:val="24"/>
        </w:rPr>
        <w:t>ассе отводится 2 часа неделю</w:t>
      </w:r>
      <w:proofErr w:type="gramStart"/>
      <w:r w:rsidR="00043127">
        <w:rPr>
          <w:rFonts w:ascii="Times New Roman" w:hAnsi="Times New Roman"/>
          <w:sz w:val="24"/>
          <w:szCs w:val="24"/>
        </w:rPr>
        <w:t xml:space="preserve">  </w:t>
      </w:r>
      <w:r w:rsidRPr="00C826E4">
        <w:rPr>
          <w:rFonts w:ascii="Times New Roman" w:hAnsi="Times New Roman"/>
          <w:sz w:val="24"/>
          <w:szCs w:val="24"/>
        </w:rPr>
        <w:t>Д</w:t>
      </w:r>
      <w:proofErr w:type="gramEnd"/>
      <w:r w:rsidRPr="00C826E4">
        <w:rPr>
          <w:rFonts w:ascii="Times New Roman" w:hAnsi="Times New Roman"/>
          <w:sz w:val="24"/>
          <w:szCs w:val="24"/>
        </w:rPr>
        <w:t xml:space="preserve">ля  освоения  рабочей программы  учебного  предмета «история» в 7 классе  используется учебник из УМК М. Просвещение, 2017г / Юдовская А Я История Нового времени 1500-1800гг.,7 кл.   - Е.В.Пчелов. История России    </w:t>
      </w:r>
      <w:r w:rsidR="00043127">
        <w:rPr>
          <w:rFonts w:ascii="Times New Roman" w:hAnsi="Times New Roman"/>
          <w:sz w:val="24"/>
          <w:szCs w:val="24"/>
        </w:rPr>
        <w:t xml:space="preserve">М.: «Русское слово»,2017;  </w:t>
      </w:r>
      <w:r w:rsidRPr="00C826E4">
        <w:rPr>
          <w:rFonts w:ascii="Times New Roman" w:hAnsi="Times New Roman"/>
          <w:sz w:val="24"/>
          <w:szCs w:val="24"/>
        </w:rPr>
        <w:t>«История Татарстана и  татарского народа» Гилязов И.А</w:t>
      </w:r>
      <w:proofErr w:type="gramStart"/>
      <w:r w:rsidRPr="00C826E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C826E4">
        <w:rPr>
          <w:rFonts w:ascii="Times New Roman" w:hAnsi="Times New Roman"/>
          <w:sz w:val="24"/>
          <w:szCs w:val="24"/>
        </w:rPr>
        <w:t xml:space="preserve">  .В.И Пискарев Казань: Татар</w:t>
      </w:r>
      <w:proofErr w:type="gramStart"/>
      <w:r w:rsidRPr="00C826E4">
        <w:rPr>
          <w:rFonts w:ascii="Times New Roman" w:hAnsi="Times New Roman"/>
          <w:sz w:val="24"/>
          <w:szCs w:val="24"/>
        </w:rPr>
        <w:t>.д</w:t>
      </w:r>
      <w:proofErr w:type="gramEnd"/>
      <w:r w:rsidRPr="00C826E4">
        <w:rPr>
          <w:rFonts w:ascii="Times New Roman" w:hAnsi="Times New Roman"/>
          <w:sz w:val="24"/>
          <w:szCs w:val="24"/>
        </w:rPr>
        <w:t>ет. изд-во, 2017.</w:t>
      </w:r>
    </w:p>
    <w:p w:rsidR="00C826E4" w:rsidRPr="00C826E4" w:rsidRDefault="00C826E4" w:rsidP="00C826E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96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0"/>
        <w:gridCol w:w="9396"/>
        <w:gridCol w:w="465"/>
        <w:gridCol w:w="1094"/>
        <w:gridCol w:w="1276"/>
        <w:gridCol w:w="1418"/>
      </w:tblGrid>
      <w:tr w:rsidR="00C826E4" w:rsidRPr="00C826E4" w:rsidTr="001F049E">
        <w:trPr>
          <w:trHeight w:val="419"/>
        </w:trPr>
        <w:tc>
          <w:tcPr>
            <w:tcW w:w="1060" w:type="dxa"/>
            <w:vMerge w:val="restart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9396" w:type="dxa"/>
            <w:vMerge w:val="restart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C826E4" w:rsidRPr="00C826E4" w:rsidTr="001F049E">
        <w:trPr>
          <w:trHeight w:val="276"/>
        </w:trPr>
        <w:tc>
          <w:tcPr>
            <w:tcW w:w="1060" w:type="dxa"/>
            <w:vMerge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96" w:type="dxa"/>
            <w:vMerge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826E4" w:rsidRPr="00C826E4" w:rsidTr="001F049E">
        <w:trPr>
          <w:trHeight w:val="146"/>
        </w:trPr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96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История Нового времени 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24ч)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96" w:type="dxa"/>
            <w:shd w:val="clear" w:color="auto" w:fill="auto"/>
          </w:tcPr>
          <w:p w:rsidR="00C826E4" w:rsidRPr="00C826E4" w:rsidRDefault="00C826E4" w:rsidP="00C826E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Вводный урок: от Средневековья к Новому времени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9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Технические открытия и выход к Мировому океану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9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Встреча миров. Великие географические открытия и их последствия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rPr>
          <w:trHeight w:val="437"/>
        </w:trPr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9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Встреча миров. Великие географические открытия и их последствия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rPr>
          <w:trHeight w:val="687"/>
        </w:trPr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9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Усиление королевской власти в XVI-XVII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gramEnd"/>
            <w:r w:rsidRPr="00C826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rPr>
          <w:trHeight w:val="322"/>
        </w:trPr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9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Абсолютизм в Европе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9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Дух предпринимательства преобразует экономику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9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Европейское общество в раннее Новое время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rPr>
          <w:trHeight w:val="383"/>
        </w:trPr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9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Повседневная жизнь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9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Великие гуманисты Европы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rPr>
          <w:trHeight w:val="753"/>
        </w:trPr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9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Великие гуманисты Европы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9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Мир художественной культуры Возрождения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39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Мир художественной культуры Возрождения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39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Рождение новой европейской науки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39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Начало Реформации в Европе. Обновление христианства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861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Распространение Реформации в Европе. </w:t>
            </w:r>
          </w:p>
        </w:tc>
        <w:tc>
          <w:tcPr>
            <w:tcW w:w="1094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861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Контрреформация</w:t>
            </w:r>
          </w:p>
        </w:tc>
        <w:tc>
          <w:tcPr>
            <w:tcW w:w="1094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861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Королевская власть и Реформация в Англии. Борьба за господство на морях</w:t>
            </w:r>
          </w:p>
        </w:tc>
        <w:tc>
          <w:tcPr>
            <w:tcW w:w="1094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861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Религиозные войны и укрепление абсолютной монархии во Франции</w:t>
            </w:r>
          </w:p>
        </w:tc>
        <w:tc>
          <w:tcPr>
            <w:tcW w:w="1094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rPr>
          <w:trHeight w:val="476"/>
        </w:trPr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1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Освободительная война в Нидерландах. Рождение Республики Соединенных провинций</w:t>
            </w:r>
          </w:p>
        </w:tc>
        <w:tc>
          <w:tcPr>
            <w:tcW w:w="1094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861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Парламент против короля. Революция в Англии</w:t>
            </w:r>
          </w:p>
        </w:tc>
        <w:tc>
          <w:tcPr>
            <w:tcW w:w="1094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861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Путь к парламентской монархии</w:t>
            </w:r>
          </w:p>
        </w:tc>
        <w:tc>
          <w:tcPr>
            <w:tcW w:w="1094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861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Международные отношения в XVI-XVIII вв.</w:t>
            </w:r>
          </w:p>
        </w:tc>
        <w:tc>
          <w:tcPr>
            <w:tcW w:w="1094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060" w:type="dxa"/>
            <w:shd w:val="clear" w:color="auto" w:fill="auto"/>
          </w:tcPr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861" w:type="dxa"/>
            <w:gridSpan w:val="2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Итоговый урок по Истории Нового времени</w:t>
            </w:r>
          </w:p>
        </w:tc>
        <w:tc>
          <w:tcPr>
            <w:tcW w:w="1094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C826E4" w:rsidRDefault="00C826E4" w:rsidP="00C82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26E4" w:rsidRPr="00C826E4" w:rsidRDefault="00C826E4" w:rsidP="00C826E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826E4" w:rsidRPr="00C826E4" w:rsidRDefault="00C826E4" w:rsidP="00C826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 </w:t>
      </w:r>
    </w:p>
    <w:p w:rsidR="00C826E4" w:rsidRPr="00C826E4" w:rsidRDefault="00C826E4" w:rsidP="00C826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26E4" w:rsidRPr="00C826E4" w:rsidRDefault="00C826E4" w:rsidP="00C826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</w:p>
    <w:p w:rsidR="00C826E4" w:rsidRPr="00C826E4" w:rsidRDefault="00C826E4" w:rsidP="00C826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  <w:r w:rsidRPr="00C826E4">
        <w:rPr>
          <w:rFonts w:ascii="Times New Roman" w:hAnsi="Times New Roman"/>
          <w:b/>
          <w:sz w:val="24"/>
          <w:szCs w:val="24"/>
        </w:rPr>
        <w:t xml:space="preserve"> </w:t>
      </w:r>
    </w:p>
    <w:p w:rsidR="00C826E4" w:rsidRPr="00C826E4" w:rsidRDefault="00C826E4" w:rsidP="00C826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26E4" w:rsidRPr="00C826E4" w:rsidRDefault="00C826E4" w:rsidP="00C826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26E4" w:rsidRPr="00C826E4" w:rsidRDefault="00C826E4" w:rsidP="00C826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26E4" w:rsidRPr="00C826E4" w:rsidRDefault="00C826E4" w:rsidP="00C826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26E4" w:rsidRPr="00C826E4" w:rsidRDefault="00C826E4" w:rsidP="00C826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26E4" w:rsidRPr="00C826E4" w:rsidRDefault="00C826E4" w:rsidP="00C826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26E4" w:rsidRPr="00C826E4" w:rsidRDefault="00C826E4" w:rsidP="00C826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26E4" w:rsidRPr="00C826E4" w:rsidRDefault="00C826E4" w:rsidP="00C826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26E4" w:rsidRPr="00C826E4" w:rsidRDefault="00C826E4" w:rsidP="00C826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26E4" w:rsidRPr="00C826E4" w:rsidRDefault="00C826E4" w:rsidP="00C826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26E4" w:rsidRPr="00C826E4" w:rsidRDefault="00C826E4" w:rsidP="00C826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826E4" w:rsidRPr="00C826E4" w:rsidRDefault="00C826E4" w:rsidP="00C826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826E4" w:rsidRPr="00C826E4" w:rsidRDefault="00C826E4" w:rsidP="00C826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pPr w:leftFromText="180" w:rightFromText="180" w:vertAnchor="page" w:horzAnchor="margin" w:tblpXSpec="center" w:tblpY="214"/>
        <w:tblW w:w="14743" w:type="dxa"/>
        <w:tblLayout w:type="fixed"/>
        <w:tblLook w:val="04A0"/>
      </w:tblPr>
      <w:tblGrid>
        <w:gridCol w:w="1601"/>
        <w:gridCol w:w="9173"/>
        <w:gridCol w:w="1559"/>
        <w:gridCol w:w="1434"/>
        <w:gridCol w:w="976"/>
      </w:tblGrid>
      <w:tr w:rsidR="00C826E4" w:rsidRPr="00C826E4" w:rsidTr="001F049E">
        <w:trPr>
          <w:trHeight w:val="349"/>
        </w:trPr>
        <w:tc>
          <w:tcPr>
            <w:tcW w:w="14743" w:type="dxa"/>
            <w:gridSpan w:val="5"/>
          </w:tcPr>
          <w:p w:rsidR="00C826E4" w:rsidRPr="00C826E4" w:rsidRDefault="00EA6BCE" w:rsidP="001F049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826E4" w:rsidRPr="00C826E4" w:rsidTr="001F049E">
        <w:trPr>
          <w:trHeight w:val="15"/>
        </w:trPr>
        <w:tc>
          <w:tcPr>
            <w:tcW w:w="1601" w:type="dxa"/>
            <w:hideMark/>
          </w:tcPr>
          <w:p w:rsidR="00EA6BCE" w:rsidRPr="002C2C6E" w:rsidRDefault="00EA6BCE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6BCE" w:rsidRPr="002C2C6E" w:rsidRDefault="00EA6BCE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6BCE" w:rsidRPr="002C2C6E" w:rsidRDefault="00EA6BCE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73" w:type="dxa"/>
            <w:hideMark/>
          </w:tcPr>
          <w:p w:rsidR="00EA6BCE" w:rsidRPr="002C2C6E" w:rsidRDefault="00EA6BCE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Россия в XVI веке (13ч.)</w:t>
            </w:r>
          </w:p>
          <w:p w:rsidR="00EA6BCE" w:rsidRPr="002C2C6E" w:rsidRDefault="00EA6BCE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6BCE" w:rsidRPr="002C2C6E" w:rsidRDefault="00EA6BCE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Завершение объединения Русских земель     Княжение  Василия 3</w:t>
            </w:r>
          </w:p>
        </w:tc>
        <w:tc>
          <w:tcPr>
            <w:tcW w:w="1559" w:type="dxa"/>
            <w:hideMark/>
          </w:tcPr>
          <w:p w:rsidR="00EA6BCE" w:rsidRPr="002C2C6E" w:rsidRDefault="00EA6BCE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6BCE" w:rsidRPr="002C2C6E" w:rsidRDefault="00EA6BCE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6BCE" w:rsidRPr="002C2C6E" w:rsidRDefault="00EA6BCE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Входная контрольная работа 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rPr>
          <w:trHeight w:val="345"/>
        </w:trPr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4 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Иван Грозный – первый русский царь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Внешняя политика при Иване Грозном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rPr>
          <w:trHeight w:val="1185"/>
        </w:trPr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5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C6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Трудный путь вхождения Казанского ханства в Московское царство.</w:t>
            </w:r>
          </w:p>
          <w:p w:rsidR="00C826E4" w:rsidRPr="002C2C6E" w:rsidRDefault="00C826E4" w:rsidP="002C2C6E">
            <w:pPr>
              <w:autoSpaceDN w:val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Социально-экономические и культурные перемены в жизни региона. 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C6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Народы Волго-Уральского региона и конфессиональная политика Российского государства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rPr>
          <w:trHeight w:val="747"/>
        </w:trPr>
        <w:tc>
          <w:tcPr>
            <w:tcW w:w="1601" w:type="dxa"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173" w:type="dxa"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Внутренняя политика</w:t>
            </w:r>
          </w:p>
        </w:tc>
        <w:tc>
          <w:tcPr>
            <w:tcW w:w="1559" w:type="dxa"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4" w:type="dxa"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7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Опричное лихолетье и)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Конец московской династии Рюриковичей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tabs>
                <w:tab w:val="center" w:pos="782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        9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Русская православная церковь XVI </w:t>
            </w:r>
            <w:proofErr w:type="gramStart"/>
            <w:r w:rsidRPr="002C2C6E">
              <w:rPr>
                <w:rFonts w:ascii="Times New Roman" w:hAnsi="Times New Roman"/>
                <w:sz w:val="24"/>
                <w:szCs w:val="24"/>
              </w:rPr>
              <w:t>веке</w:t>
            </w:r>
            <w:proofErr w:type="gramEnd"/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Религиозная политика края XVI </w:t>
            </w:r>
            <w:proofErr w:type="gramStart"/>
            <w:r w:rsidRPr="002C2C6E">
              <w:rPr>
                <w:rFonts w:ascii="Times New Roman" w:hAnsi="Times New Roman"/>
                <w:sz w:val="24"/>
                <w:szCs w:val="24"/>
              </w:rPr>
              <w:t>веке</w:t>
            </w:r>
            <w:proofErr w:type="gramEnd"/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Русская культура в XVI веке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C6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Создание системы управления покоренным краем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Повторительно – обобщающий урок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rPr>
          <w:trHeight w:val="328"/>
        </w:trPr>
        <w:tc>
          <w:tcPr>
            <w:tcW w:w="14743" w:type="dxa"/>
            <w:gridSpan w:val="5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Смутное время. Россия при первых Романовых (33 ч)</w:t>
            </w:r>
          </w:p>
        </w:tc>
      </w:tr>
      <w:tr w:rsidR="00C826E4" w:rsidRPr="00C826E4" w:rsidTr="001F049E">
        <w:trPr>
          <w:trHeight w:val="856"/>
        </w:trPr>
        <w:tc>
          <w:tcPr>
            <w:tcW w:w="1601" w:type="dxa"/>
          </w:tcPr>
          <w:p w:rsidR="00C826E4" w:rsidRPr="002C2C6E" w:rsidRDefault="00C826E4" w:rsidP="002C2C6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 xml:space="preserve">       1</w:t>
            </w: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 xml:space="preserve">       </w:t>
            </w: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9173" w:type="dxa"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В преддверии Смуты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Причины смуты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4" w:type="dxa"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16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17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Лжедмитрий I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C6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Край в Смутное время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Правление Василия Шуйского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Лжедмитрий II. Вторжение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21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Междуцарствие (1610-1613)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Семибоярщина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22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         23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Второе ополчение  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Освобождение Москвы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C6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Участие народов края в ополчении.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24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Контрольная работа№1 «Смутное время»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26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Правление Михаила Федоровича (1613-1645)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C6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Народы Волго-Уральского региона в социальных движениях и восстаниях XVII в. Еналеевское движение.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27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28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Правления Алексея Михайловича (16451676)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Внутренняя политика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rPr>
          <w:trHeight w:val="861"/>
        </w:trPr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29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30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Россия в XVII веке </w:t>
            </w:r>
          </w:p>
          <w:p w:rsidR="00C826E4" w:rsidRPr="002C2C6E" w:rsidRDefault="00C826E4" w:rsidP="002C2C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Соц. - экономическая и религиозная политика царизма в среднем Поволжье во второй половине XVI-начале XVII в.  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31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Русская деревня в XVII веке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Присоединение Украины к России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Раскол в Русской православной церкви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rPr>
          <w:trHeight w:val="322"/>
        </w:trPr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Народные волнения в 1660 – 1670-е годы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1F049E">
        <w:trPr>
          <w:trHeight w:val="199"/>
        </w:trPr>
        <w:tc>
          <w:tcPr>
            <w:tcW w:w="1601" w:type="dxa"/>
            <w:hideMark/>
          </w:tcPr>
          <w:p w:rsidR="002C2C6E" w:rsidRPr="002C2C6E" w:rsidRDefault="002C2C6E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9173" w:type="dxa"/>
            <w:hideMark/>
          </w:tcPr>
          <w:p w:rsidR="002C2C6E" w:rsidRPr="002C2C6E" w:rsidRDefault="002C2C6E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Участие народов Казанского края в восстании Степана Разина.</w:t>
            </w:r>
          </w:p>
        </w:tc>
        <w:tc>
          <w:tcPr>
            <w:tcW w:w="1559" w:type="dxa"/>
            <w:hideMark/>
          </w:tcPr>
          <w:p w:rsidR="002C2C6E" w:rsidRPr="002C2C6E" w:rsidRDefault="002C2C6E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34" w:type="dxa"/>
            <w:hideMark/>
          </w:tcPr>
          <w:p w:rsidR="002C2C6E" w:rsidRPr="002C2C6E" w:rsidRDefault="002C2C6E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2C2C6E" w:rsidRPr="002C2C6E" w:rsidRDefault="002C2C6E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rPr>
          <w:trHeight w:val="322"/>
        </w:trPr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Наследники Алексея Михайловича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1F049E">
        <w:trPr>
          <w:trHeight w:val="497"/>
        </w:trPr>
        <w:tc>
          <w:tcPr>
            <w:tcW w:w="1601" w:type="dxa"/>
            <w:hideMark/>
          </w:tcPr>
          <w:p w:rsidR="002C2C6E" w:rsidRPr="002C2C6E" w:rsidRDefault="002C2C6E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9173" w:type="dxa"/>
            <w:hideMark/>
          </w:tcPr>
          <w:p w:rsidR="002C2C6E" w:rsidRPr="002C2C6E" w:rsidRDefault="002C2C6E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Управление и социально-экономическое развитие края во второй половине 17 века.</w:t>
            </w:r>
          </w:p>
        </w:tc>
        <w:tc>
          <w:tcPr>
            <w:tcW w:w="1559" w:type="dxa"/>
            <w:hideMark/>
          </w:tcPr>
          <w:p w:rsidR="002C2C6E" w:rsidRPr="002C2C6E" w:rsidRDefault="002C2C6E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34" w:type="dxa"/>
            <w:hideMark/>
          </w:tcPr>
          <w:p w:rsidR="002C2C6E" w:rsidRPr="002C2C6E" w:rsidRDefault="002C2C6E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2C2C6E" w:rsidRPr="002C2C6E" w:rsidRDefault="002C2C6E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Освоение Сибири и Дальнего Востока в XVII веке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Просвещение, литература и театр в XVII веке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rPr>
          <w:trHeight w:val="273"/>
        </w:trPr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Искусство в XVII веке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1F049E">
        <w:trPr>
          <w:trHeight w:val="273"/>
        </w:trPr>
        <w:tc>
          <w:tcPr>
            <w:tcW w:w="1601" w:type="dxa"/>
            <w:hideMark/>
          </w:tcPr>
          <w:p w:rsidR="002C2C6E" w:rsidRPr="002C2C6E" w:rsidRDefault="002C2C6E" w:rsidP="002C2C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41</w:t>
            </w:r>
          </w:p>
        </w:tc>
        <w:tc>
          <w:tcPr>
            <w:tcW w:w="9173" w:type="dxa"/>
            <w:hideMark/>
          </w:tcPr>
          <w:p w:rsidR="002C2C6E" w:rsidRPr="002C2C6E" w:rsidRDefault="002C2C6E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Культурная жизнь края.</w:t>
            </w:r>
          </w:p>
        </w:tc>
        <w:tc>
          <w:tcPr>
            <w:tcW w:w="1559" w:type="dxa"/>
            <w:hideMark/>
          </w:tcPr>
          <w:p w:rsidR="002C2C6E" w:rsidRPr="002C2C6E" w:rsidRDefault="002C2C6E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34" w:type="dxa"/>
            <w:hideMark/>
          </w:tcPr>
          <w:p w:rsidR="002C2C6E" w:rsidRPr="002C2C6E" w:rsidRDefault="002C2C6E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2C2C6E" w:rsidRPr="002C2C6E" w:rsidRDefault="002C2C6E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42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Жизнь и быт различных сословий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rPr>
          <w:trHeight w:val="586"/>
        </w:trPr>
        <w:tc>
          <w:tcPr>
            <w:tcW w:w="1601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43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Pr="002C2C6E">
              <w:rPr>
                <w:rFonts w:ascii="Times New Roman" w:hAnsi="Times New Roman"/>
                <w:sz w:val="24"/>
                <w:szCs w:val="24"/>
              </w:rPr>
              <w:t>4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Контрольная работа по Истории Татарстана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E4" w:rsidRPr="00C826E4" w:rsidTr="001F049E">
        <w:trPr>
          <w:trHeight w:val="800"/>
        </w:trPr>
        <w:tc>
          <w:tcPr>
            <w:tcW w:w="1601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       45</w:t>
            </w:r>
          </w:p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173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Повторительно – обобщающий урок.  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Решение тестовых заданий</w:t>
            </w:r>
          </w:p>
        </w:tc>
        <w:tc>
          <w:tcPr>
            <w:tcW w:w="1559" w:type="dxa"/>
            <w:hideMark/>
          </w:tcPr>
          <w:p w:rsidR="00C826E4" w:rsidRPr="002C2C6E" w:rsidRDefault="00C826E4" w:rsidP="002C2C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:rsidR="00C826E4" w:rsidRPr="002C2C6E" w:rsidRDefault="00C826E4" w:rsidP="002C2C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26E4" w:rsidRPr="00C826E4" w:rsidRDefault="00C826E4" w:rsidP="00C826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C2C6E" w:rsidRDefault="006A54CF" w:rsidP="006A54CF">
      <w:pPr>
        <w:spacing w:after="0"/>
        <w:rPr>
          <w:rFonts w:ascii="Times New Roman" w:hAnsi="Times New Roman"/>
          <w:b/>
          <w:sz w:val="24"/>
          <w:szCs w:val="24"/>
        </w:rPr>
      </w:pPr>
      <w:r w:rsidRPr="0004312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</w:p>
    <w:p w:rsidR="002C2C6E" w:rsidRDefault="002C2C6E" w:rsidP="006A54C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C2C6E" w:rsidRDefault="002C2C6E" w:rsidP="006A54C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C2C6E" w:rsidRDefault="002C2C6E" w:rsidP="006A54C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C2C6E" w:rsidRDefault="002C2C6E" w:rsidP="002C2C6E">
      <w:pPr>
        <w:spacing w:before="60" w:line="240" w:lineRule="auto"/>
        <w:ind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2C2C6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6E" w:rsidRDefault="002C2C6E" w:rsidP="001F049E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6E" w:rsidRDefault="002C2C6E" w:rsidP="001F049E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6E" w:rsidRDefault="002C2C6E" w:rsidP="001F049E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6E" w:rsidRDefault="002C2C6E" w:rsidP="001F049E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6E" w:rsidRDefault="002C2C6E" w:rsidP="001F049E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2C2C6E" w:rsidTr="001F049E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</w:tr>
      <w:tr w:rsidR="002C2C6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</w:tr>
      <w:tr w:rsidR="002C2C6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</w:tr>
      <w:tr w:rsidR="002C2C6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</w:tr>
      <w:tr w:rsidR="002C2C6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</w:tr>
      <w:tr w:rsidR="002C2C6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</w:tr>
      <w:tr w:rsidR="002C2C6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</w:tr>
      <w:tr w:rsidR="002C2C6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</w:tr>
      <w:tr w:rsidR="002C2C6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</w:tr>
    </w:tbl>
    <w:p w:rsidR="002C2C6E" w:rsidRDefault="002C2C6E" w:rsidP="002C2C6E"/>
    <w:p w:rsidR="002C2C6E" w:rsidRDefault="002C2C6E" w:rsidP="006A54C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C2C6E" w:rsidRDefault="002C2C6E" w:rsidP="006A54C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826E4" w:rsidRDefault="002C2C6E" w:rsidP="00C826E4">
      <w:pPr>
        <w:spacing w:after="0" w:line="240" w:lineRule="auto"/>
      </w:pPr>
      <w:r>
        <w:rPr>
          <w:rFonts w:ascii="Times New Roman" w:hAnsi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9487557" cy="6227379"/>
            <wp:effectExtent l="19050" t="0" r="0" b="0"/>
            <wp:docPr id="5" name="Рисунок 3" descr="E:\СКАНЫ РП БОЧКАРЕВ\История\ист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СКАНЫ РП БОЧКАРЕВ\История\ист 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7786" cy="6227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4CF" w:rsidRPr="00AC4DEB" w:rsidRDefault="00C826E4" w:rsidP="00C826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t xml:space="preserve">                                                                                         </w:t>
      </w:r>
      <w:r w:rsidRPr="00C826E4">
        <w:rPr>
          <w:rFonts w:ascii="Times New Roman" w:hAnsi="Times New Roman"/>
          <w:b/>
          <w:sz w:val="24"/>
          <w:szCs w:val="24"/>
        </w:rPr>
        <w:t xml:space="preserve"> </w:t>
      </w:r>
    </w:p>
    <w:p w:rsidR="006A54CF" w:rsidRPr="00AC4DEB" w:rsidRDefault="006A54CF" w:rsidP="00C826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826E4" w:rsidRPr="00C826E4" w:rsidRDefault="006A54CF" w:rsidP="00C826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C4DEB"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  <w:r w:rsidR="002C2C6E"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C826E4" w:rsidRPr="00C826E4"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C826E4" w:rsidRPr="00C826E4" w:rsidRDefault="00C826E4" w:rsidP="00C826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826E4" w:rsidRPr="00C826E4" w:rsidRDefault="00C826E4" w:rsidP="002C2C6E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 5-9 классы. На основании  учебного пл</w:t>
      </w:r>
      <w:r w:rsidR="007B5FF2">
        <w:rPr>
          <w:rFonts w:ascii="Times New Roman" w:hAnsi="Times New Roman"/>
          <w:sz w:val="24"/>
          <w:szCs w:val="24"/>
        </w:rPr>
        <w:t>ана «МБОУ Ялкынская ООШ» на 2020-2021</w:t>
      </w:r>
      <w:r w:rsidRPr="00C826E4">
        <w:rPr>
          <w:rFonts w:ascii="Times New Roman" w:hAnsi="Times New Roman"/>
          <w:sz w:val="24"/>
          <w:szCs w:val="24"/>
        </w:rPr>
        <w:t xml:space="preserve"> учебный год на изучение истории в 8 </w:t>
      </w:r>
      <w:r w:rsidR="002C2C6E">
        <w:rPr>
          <w:rFonts w:ascii="Times New Roman" w:hAnsi="Times New Roman"/>
          <w:sz w:val="24"/>
          <w:szCs w:val="24"/>
        </w:rPr>
        <w:t>классе отводится 2 часа неделю</w:t>
      </w:r>
      <w:r w:rsidRPr="00C826E4">
        <w:rPr>
          <w:rFonts w:ascii="Times New Roman" w:hAnsi="Times New Roman"/>
          <w:sz w:val="24"/>
          <w:szCs w:val="24"/>
        </w:rPr>
        <w:t>. Для  освоения  рабочей программы  учебного  предмета «история» в 8 классе  используется учебник из УМК</w:t>
      </w:r>
      <w:proofErr w:type="gramStart"/>
      <w:r w:rsidRPr="00C826E4">
        <w:rPr>
          <w:rFonts w:ascii="Times New Roman" w:hAnsi="Times New Roman"/>
          <w:sz w:val="24"/>
          <w:szCs w:val="24"/>
        </w:rPr>
        <w:t xml:space="preserve">  .</w:t>
      </w:r>
      <w:proofErr w:type="gramEnd"/>
      <w:r w:rsidRPr="00C826E4">
        <w:rPr>
          <w:rFonts w:ascii="Times New Roman" w:hAnsi="Times New Roman"/>
          <w:sz w:val="24"/>
          <w:szCs w:val="24"/>
        </w:rPr>
        <w:t>Учебник. История России. 8 класс. Н. М. Арсентьев, А. А. Данилов, И.В.Курукин, А.Я.Токарева под редакцией А. В. Торкунова; М. «Просвещение», 2018 год;</w:t>
      </w:r>
    </w:p>
    <w:p w:rsidR="00C826E4" w:rsidRPr="00C826E4" w:rsidRDefault="00C826E4" w:rsidP="002C2C6E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>Учебник «Всеобщая история. Новая история. 1800-1900 гг.. 8 класс», авторы: А.Я.Юдовская, П.А.Баранов, Л.М.Ванюшкина; под ред. А.А.Искендерова</w:t>
      </w:r>
      <w:proofErr w:type="gramStart"/>
      <w:r w:rsidRPr="00C826E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826E4">
        <w:rPr>
          <w:rFonts w:ascii="Times New Roman" w:hAnsi="Times New Roman"/>
          <w:sz w:val="24"/>
          <w:szCs w:val="24"/>
        </w:rPr>
        <w:t xml:space="preserve"> М. «Просвещение», 2018 год. - И.А.Гилязов, В.И.Пискарёв. История Татарстана вторая половина  XVIII века 8 класс/, -Казань, , 2018;   </w:t>
      </w:r>
    </w:p>
    <w:p w:rsidR="00C826E4" w:rsidRPr="00C826E4" w:rsidRDefault="00C826E4" w:rsidP="00C826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</w:t>
      </w:r>
    </w:p>
    <w:p w:rsidR="00C826E4" w:rsidRPr="00C826E4" w:rsidRDefault="00C826E4" w:rsidP="00C82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26E4" w:rsidRPr="00C826E4" w:rsidRDefault="00C826E4" w:rsidP="00C82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26E4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0345"/>
        <w:gridCol w:w="1420"/>
        <w:gridCol w:w="1276"/>
        <w:gridCol w:w="1276"/>
      </w:tblGrid>
      <w:tr w:rsidR="00C826E4" w:rsidRPr="00C826E4" w:rsidTr="005F525D">
        <w:trPr>
          <w:trHeight w:val="300"/>
        </w:trPr>
        <w:tc>
          <w:tcPr>
            <w:tcW w:w="959" w:type="dxa"/>
            <w:vMerge w:val="restart"/>
          </w:tcPr>
          <w:p w:rsidR="00C826E4" w:rsidRPr="00C826E4" w:rsidRDefault="00C826E4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10345" w:type="dxa"/>
            <w:vMerge w:val="restart"/>
          </w:tcPr>
          <w:p w:rsidR="00C826E4" w:rsidRPr="00C826E4" w:rsidRDefault="00C826E4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Тема</w:t>
            </w:r>
          </w:p>
          <w:p w:rsidR="00C826E4" w:rsidRPr="00C826E4" w:rsidRDefault="00C826E4" w:rsidP="00C82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</w:tcPr>
          <w:p w:rsidR="00C826E4" w:rsidRPr="00C826E4" w:rsidRDefault="00C826E4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C826E4" w:rsidRPr="00C826E4" w:rsidRDefault="00C826E4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C826E4" w:rsidRPr="00C826E4" w:rsidTr="002C2C6E">
        <w:trPr>
          <w:trHeight w:val="276"/>
        </w:trPr>
        <w:tc>
          <w:tcPr>
            <w:tcW w:w="959" w:type="dxa"/>
            <w:vMerge/>
          </w:tcPr>
          <w:p w:rsidR="00C826E4" w:rsidRPr="00C826E4" w:rsidRDefault="00C826E4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5" w:type="dxa"/>
            <w:vMerge/>
          </w:tcPr>
          <w:p w:rsidR="00C826E4" w:rsidRPr="00C826E4" w:rsidRDefault="00C826E4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C826E4" w:rsidRPr="00C826E4" w:rsidRDefault="00C826E4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826E4" w:rsidRPr="00C826E4" w:rsidRDefault="00C826E4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  <w:vMerge w:val="restart"/>
          </w:tcPr>
          <w:p w:rsidR="00C826E4" w:rsidRPr="00C826E4" w:rsidRDefault="00C826E4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Факт </w:t>
            </w:r>
          </w:p>
        </w:tc>
      </w:tr>
      <w:tr w:rsidR="00C826E4" w:rsidRPr="00C826E4" w:rsidTr="002C2C6E">
        <w:trPr>
          <w:trHeight w:val="291"/>
        </w:trPr>
        <w:tc>
          <w:tcPr>
            <w:tcW w:w="12724" w:type="dxa"/>
            <w:gridSpan w:val="3"/>
          </w:tcPr>
          <w:p w:rsidR="00C826E4" w:rsidRPr="00C826E4" w:rsidRDefault="00C826E4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Новая история. 1800-1900 гг.. 8 класс», (24ч)</w:t>
            </w:r>
          </w:p>
        </w:tc>
        <w:tc>
          <w:tcPr>
            <w:tcW w:w="1276" w:type="dxa"/>
            <w:vMerge/>
          </w:tcPr>
          <w:p w:rsidR="00C826E4" w:rsidRPr="00C826E4" w:rsidRDefault="00C826E4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826E4" w:rsidRPr="00C826E4" w:rsidRDefault="00C826E4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0345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Вводный урок, повторение пройденного материала</w:t>
            </w:r>
          </w:p>
        </w:tc>
        <w:tc>
          <w:tcPr>
            <w:tcW w:w="1420" w:type="dxa"/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5" w:type="dxa"/>
            <w:tcBorders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Век Просвещения.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trHeight w:val="288"/>
        </w:trPr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45" w:type="dxa"/>
            <w:tcBorders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Век Просвещения. Стремление к царству разума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5" w:type="dxa"/>
            <w:tcBorders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Художественная культура Европы эпохи Просвещения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Мир художественной культуры эпохи Просвещения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trHeight w:val="90"/>
        </w:trPr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Проверочная работа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Промышленный переворот в Англии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Английские колонии в Северной Америке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Война за независимость.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Создание Соединенных Штатов Америки.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Проверочная работа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trHeight w:val="345"/>
        </w:trPr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Франция в </w:t>
            </w:r>
            <w:r w:rsidRPr="00C826E4">
              <w:rPr>
                <w:rFonts w:ascii="Times New Roman" w:hAnsi="Times New Roman"/>
                <w:sz w:val="24"/>
                <w:szCs w:val="24"/>
                <w:lang w:val="en-US" w:eastAsia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веке.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Причины и начало Французской революции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Французская революция. От монархии к республике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Французская революция. От монархии к республике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Великая французская революция. От якобинской диктатуры к 18 брюмера Наполеона Бонапарта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Великая французская революция. От якобинской диктатуры к 18 брюмера Наполеона Бонапарта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Повседневная жизнь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Государства Востока: традиционные общество в эпоху раннего нового времени 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Государства Востока. Начало европейской колонизации. Индия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Государства Востока. Начало европейской колонизации. Китай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Государства Востока. Начало европейской колонизации. Япония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Уро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к-</w:t>
            </w:r>
            <w:proofErr w:type="gramEnd"/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повторение «Новое время»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c>
          <w:tcPr>
            <w:tcW w:w="959" w:type="dxa"/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C826E4" w:rsidRPr="00C826E4" w:rsidRDefault="00C826E4" w:rsidP="00C826E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826E4" w:rsidRPr="00C826E4" w:rsidRDefault="00C826E4" w:rsidP="00C826E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826E4" w:rsidRPr="00C826E4" w:rsidRDefault="00C826E4" w:rsidP="00C826E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C826E4">
        <w:rPr>
          <w:rFonts w:ascii="Times New Roman" w:hAnsi="Times New Roman"/>
          <w:sz w:val="24"/>
          <w:szCs w:val="24"/>
          <w:lang w:val="en-US"/>
        </w:rPr>
        <w:t xml:space="preserve"> </w:t>
      </w:r>
    </w:p>
    <w:tbl>
      <w:tblPr>
        <w:tblW w:w="201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6507"/>
        <w:gridCol w:w="3839"/>
        <w:gridCol w:w="8"/>
        <w:gridCol w:w="1412"/>
        <w:gridCol w:w="1134"/>
        <w:gridCol w:w="1512"/>
        <w:gridCol w:w="8"/>
        <w:gridCol w:w="39"/>
        <w:gridCol w:w="520"/>
        <w:gridCol w:w="366"/>
        <w:gridCol w:w="567"/>
        <w:gridCol w:w="814"/>
        <w:gridCol w:w="58"/>
        <w:gridCol w:w="218"/>
        <w:gridCol w:w="235"/>
        <w:gridCol w:w="933"/>
        <w:gridCol w:w="973"/>
      </w:tblGrid>
      <w:tr w:rsidR="00C826E4" w:rsidRPr="00C826E4" w:rsidTr="002C2C6E">
        <w:trPr>
          <w:gridAfter w:val="11"/>
          <w:wAfter w:w="4731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E4" w:rsidRPr="00C826E4" w:rsidRDefault="00C826E4" w:rsidP="00C826E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У истоков российской модернизации (Введение).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E4" w:rsidRPr="004377B3" w:rsidRDefault="002C2C6E" w:rsidP="00C82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 xml:space="preserve"> 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E4" w:rsidRPr="00C826E4" w:rsidRDefault="00C826E4" w:rsidP="00C826E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826E4" w:rsidRPr="00C826E4" w:rsidTr="005F525D">
        <w:trPr>
          <w:gridAfter w:val="3"/>
          <w:wAfter w:w="2141" w:type="dxa"/>
          <w:trHeight w:val="335"/>
        </w:trPr>
        <w:tc>
          <w:tcPr>
            <w:tcW w:w="1275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26E4" w:rsidRPr="00C826E4" w:rsidRDefault="00C826E4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Тема 2. Россия в эпоху преобразований Петра </w:t>
            </w: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. (14 часов)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26E4" w:rsidRPr="00C826E4" w:rsidRDefault="00C826E4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26E4" w:rsidRPr="00C826E4" w:rsidRDefault="00C826E4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0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26E4" w:rsidRPr="00C826E4" w:rsidRDefault="00C826E4" w:rsidP="00C82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2"/>
          <w:wAfter w:w="1906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Россия и Европа в конце 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proofErr w:type="gramEnd"/>
            <w:r w:rsidRPr="00C826E4"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2"/>
          <w:wAfter w:w="1906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Предпосылки Петровских реформ.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2"/>
          <w:wAfter w:w="1906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Начало правления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8"/>
          <w:wAfter w:w="4164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Великая Северная война 1700-1721 гг.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8"/>
          <w:wAfter w:w="4164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Реформы управления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8"/>
          <w:wAfter w:w="4164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Экономическая политика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Казанский край во времена петровских преобразований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8"/>
          <w:wAfter w:w="4164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Российское общество в Петровскую эпоху.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8"/>
          <w:wAfter w:w="4164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Церковная реформа. Положение традиционных конфессий.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8"/>
          <w:wAfter w:w="4164" w:type="dxa"/>
          <w:trHeight w:val="62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Социальные и национальные движения. Оппозиция реформам.</w:t>
            </w:r>
          </w:p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8"/>
          <w:wAfter w:w="4164" w:type="dxa"/>
          <w:trHeight w:val="51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Перемены в культуре России в годы Петровских реформ.</w:t>
            </w:r>
          </w:p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8"/>
          <w:wAfter w:w="4164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Повседневная жизнь и быт при Петре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8"/>
          <w:wAfter w:w="4164" w:type="dxa"/>
          <w:trHeight w:val="7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Значение Петровских преобразований в истории страны.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8"/>
          <w:wAfter w:w="4164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Повторение по теме «Россия в эпоху преобразований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5F525D">
        <w:trPr>
          <w:gridAfter w:val="3"/>
          <w:wAfter w:w="2141" w:type="dxa"/>
          <w:trHeight w:val="335"/>
        </w:trPr>
        <w:tc>
          <w:tcPr>
            <w:tcW w:w="1275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Дворцовые перевороты 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7 ч)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9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2"/>
          <w:wAfter w:w="1906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</w:t>
            </w:r>
          </w:p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Эпоха дворцовых переворотов.</w:t>
            </w:r>
          </w:p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Внутренняя политика и экономика России в 1725-1762 гг.</w:t>
            </w:r>
          </w:p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Развитие промышленности и сельского хозяйства Казанского края в послепетровскую эпоху.</w:t>
            </w: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2"/>
          <w:wAfter w:w="1906" w:type="dxa"/>
          <w:trHeight w:val="746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03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Внешняя политика России в 1725-1762 гг.</w:t>
            </w: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Развитие торговли и торговых связей в Казанском крае в послепетровскую эпоху.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8"/>
          <w:wAfter w:w="4164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Национальная и религиозная политика в 1725-1762 гг.</w:t>
            </w:r>
          </w:p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Новые явления в религиозной политике края  </w:t>
            </w: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8"/>
          <w:wAfter w:w="4164" w:type="dxa"/>
          <w:trHeight w:val="33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0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Повторение по теме «Россия при наследниках Петра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C2C6E">
              <w:rPr>
                <w:rFonts w:ascii="Times New Roman" w:hAnsi="Times New Roman"/>
                <w:sz w:val="24"/>
                <w:szCs w:val="24"/>
              </w:rPr>
              <w:t>: эпоха дворцовых переворотов».</w:t>
            </w: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3"/>
          <w:wAfter w:w="2141" w:type="dxa"/>
          <w:trHeight w:val="280"/>
        </w:trPr>
        <w:tc>
          <w:tcPr>
            <w:tcW w:w="113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Екатерина </w:t>
            </w: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. (11 ч)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90" w:type="dxa"/>
            <w:gridSpan w:val="8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3"/>
          <w:wAfter w:w="2141" w:type="dxa"/>
          <w:trHeight w:val="90"/>
        </w:trPr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0" w:type="dxa"/>
            <w:gridSpan w:val="8"/>
            <w:vMerge/>
            <w:tcBorders>
              <w:left w:val="single" w:sz="4" w:space="0" w:color="auto"/>
              <w:bottom w:val="nil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6"/>
          <w:wAfter w:w="3231" w:type="dxa"/>
          <w:trHeight w:val="33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Россия в системе международных отношений.</w:t>
            </w: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1"/>
          <w:wAfter w:w="973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Внутренняя политика Екатерины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C2C6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1"/>
          <w:wAfter w:w="973" w:type="dxa"/>
          <w:trHeight w:val="6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Экономическое развитие России при Екатерине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C2C6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6"/>
          <w:wAfter w:w="3231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Социальная структура российского общества второй половины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6"/>
          <w:wAfter w:w="3231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</w:t>
            </w:r>
          </w:p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</w:t>
            </w:r>
          </w:p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Восстание под предводительством Е.И.Пугачёва.</w:t>
            </w:r>
          </w:p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Народы Среднего Поволжья</w:t>
            </w:r>
          </w:p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В восстании Пугачева</w:t>
            </w: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Битва за Казань и последствия </w:t>
            </w:r>
            <w:proofErr w:type="gramStart"/>
            <w:r w:rsidRPr="002C2C6E">
              <w:rPr>
                <w:rFonts w:ascii="Times New Roman" w:hAnsi="Times New Roman"/>
                <w:sz w:val="24"/>
                <w:szCs w:val="24"/>
              </w:rPr>
              <w:t>пугачёвщины</w:t>
            </w:r>
            <w:proofErr w:type="gramEnd"/>
            <w:r w:rsidRPr="002C2C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1"/>
          <w:wAfter w:w="973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Народы России</w:t>
            </w:r>
            <w:proofErr w:type="gramStart"/>
            <w:r w:rsidRPr="002C2C6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C2C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C2C6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C2C6E">
              <w:rPr>
                <w:rFonts w:ascii="Times New Roman" w:hAnsi="Times New Roman"/>
                <w:sz w:val="24"/>
                <w:szCs w:val="24"/>
              </w:rPr>
              <w:t xml:space="preserve">елигиозная и национальная политика Екатерины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C2C6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1"/>
          <w:wAfter w:w="973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Внешняя политика Екатерины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C2C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6"/>
          <w:wAfter w:w="3231" w:type="dxa"/>
          <w:trHeight w:val="9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Начало освоения Новороссии и Крыма.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6"/>
          <w:wAfter w:w="3231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Повторение по теме «Российская империя при Екатерине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5F525D">
        <w:trPr>
          <w:gridAfter w:val="9"/>
          <w:wAfter w:w="4684" w:type="dxa"/>
          <w:trHeight w:val="335"/>
        </w:trPr>
        <w:tc>
          <w:tcPr>
            <w:tcW w:w="1275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Павел </w:t>
            </w: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2 ч)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9"/>
          <w:wAfter w:w="4684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Внутренняя политика Павла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9"/>
          <w:wAfter w:w="4684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Внешняя политика Павла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4"/>
          <w:wAfter w:w="2359" w:type="dxa"/>
          <w:trHeight w:val="3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Культура Российской империи х</w:t>
            </w: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11 ч)</w:t>
            </w:r>
          </w:p>
        </w:tc>
        <w:tc>
          <w:tcPr>
            <w:tcW w:w="2325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C2C6E" w:rsidRPr="00C826E4" w:rsidTr="002C2C6E">
        <w:trPr>
          <w:gridAfter w:val="4"/>
          <w:wAfter w:w="2359" w:type="dxa"/>
          <w:trHeight w:val="74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Общественная мысль, публицистика, литература.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5"/>
            <w:vMerge/>
            <w:tcBorders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4"/>
          <w:wAfter w:w="2359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Образование в России в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веке.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5"/>
            <w:vMerge/>
            <w:tcBorders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4"/>
          <w:wAfter w:w="2359" w:type="dxa"/>
          <w:trHeight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Российская наука и техника в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веке.</w:t>
            </w:r>
          </w:p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5"/>
            <w:vMerge/>
            <w:tcBorders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4"/>
          <w:wAfter w:w="2359" w:type="dxa"/>
          <w:trHeight w:val="29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2C6E" w:rsidRPr="00C826E4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trHeight w:val="1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39</w:t>
            </w:r>
          </w:p>
        </w:tc>
        <w:tc>
          <w:tcPr>
            <w:tcW w:w="10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Русская архитектура в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веке.</w:t>
            </w: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4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5"/>
          <w:wAfter w:w="2417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Живопись и скульптура.</w:t>
            </w: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/>
            <w:tcBorders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5"/>
          <w:wAfter w:w="2417" w:type="dxa"/>
          <w:trHeight w:val="3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Музыкальное и театральное искусство.</w:t>
            </w: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/>
            <w:tcBorders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5"/>
          <w:wAfter w:w="2417" w:type="dxa"/>
          <w:trHeight w:val="118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42</w:t>
            </w: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</w:t>
            </w:r>
            <w:r w:rsidRPr="002C2C6E">
              <w:rPr>
                <w:rFonts w:ascii="Times New Roman" w:hAnsi="Times New Roman"/>
                <w:sz w:val="24"/>
                <w:szCs w:val="24"/>
                <w:lang w:eastAsia="en-US"/>
              </w:rPr>
              <w:t>43</w:t>
            </w: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</w:t>
            </w:r>
            <w:r w:rsidRPr="002C2C6E">
              <w:rPr>
                <w:rFonts w:ascii="Times New Roman" w:hAnsi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Народы России в </w:t>
            </w:r>
            <w:r w:rsidRPr="002C2C6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веке. Перемены в повседневной жизни российских сословий.</w:t>
            </w:r>
          </w:p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Татарская культура: от упада к возрождению. Мектебы и медресе.</w:t>
            </w:r>
          </w:p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Зарождение татарского просветительства. Русские религиозные и светские учебные заведения.</w:t>
            </w: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/>
            <w:tcBorders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5"/>
          <w:wAfter w:w="2417" w:type="dxa"/>
          <w:trHeight w:val="48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</w:t>
            </w: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Итоговое тестирование за курс 8 класса.</w:t>
            </w: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/>
            <w:tcBorders>
              <w:left w:val="single" w:sz="4" w:space="0" w:color="auto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C2C6E" w:rsidRPr="00C826E4" w:rsidTr="002C2C6E">
        <w:trPr>
          <w:gridAfter w:val="5"/>
          <w:wAfter w:w="2417" w:type="dxa"/>
          <w:trHeight w:val="86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2C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46</w:t>
            </w:r>
          </w:p>
        </w:tc>
        <w:tc>
          <w:tcPr>
            <w:tcW w:w="10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>Итоговое тестирование за курс 8 класса. История Татарстана и татарского народа</w:t>
            </w:r>
          </w:p>
          <w:p w:rsidR="002C2C6E" w:rsidRPr="002C2C6E" w:rsidRDefault="002C2C6E" w:rsidP="002C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2C6E" w:rsidRPr="002C2C6E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C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2C2C6E" w:rsidRDefault="002C2C6E" w:rsidP="002C2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2C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/>
            <w:tcBorders>
              <w:left w:val="single" w:sz="4" w:space="0" w:color="auto"/>
              <w:bottom w:val="nil"/>
              <w:right w:val="nil"/>
            </w:tcBorders>
          </w:tcPr>
          <w:p w:rsidR="002C2C6E" w:rsidRPr="00C826E4" w:rsidRDefault="002C2C6E" w:rsidP="002C2C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944D26" w:rsidRPr="00C826E4" w:rsidRDefault="00944D26" w:rsidP="00944D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t xml:space="preserve">                                                                                         </w:t>
      </w:r>
      <w:r w:rsidRPr="00C826E4">
        <w:rPr>
          <w:rFonts w:ascii="Times New Roman" w:hAnsi="Times New Roman"/>
          <w:b/>
          <w:sz w:val="24"/>
          <w:szCs w:val="24"/>
        </w:rPr>
        <w:t xml:space="preserve"> </w:t>
      </w:r>
    </w:p>
    <w:p w:rsidR="002C2C6E" w:rsidRDefault="002C2C6E" w:rsidP="002C2C6E">
      <w:pPr>
        <w:spacing w:before="60" w:line="240" w:lineRule="auto"/>
        <w:ind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2C2C6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6E" w:rsidRDefault="002C2C6E" w:rsidP="001F049E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6E" w:rsidRDefault="002C2C6E" w:rsidP="001F049E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6E" w:rsidRDefault="002C2C6E" w:rsidP="001F049E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6E" w:rsidRDefault="002C2C6E" w:rsidP="001F049E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6E" w:rsidRDefault="002C2C6E" w:rsidP="001F049E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2C2C6E" w:rsidTr="001F049E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</w:tr>
      <w:tr w:rsidR="002C2C6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</w:tr>
      <w:tr w:rsidR="002C2C6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</w:tr>
      <w:tr w:rsidR="002C2C6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</w:tr>
      <w:tr w:rsidR="002C2C6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</w:tr>
      <w:tr w:rsidR="002C2C6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</w:tr>
      <w:tr w:rsidR="002C2C6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</w:tr>
      <w:tr w:rsidR="002C2C6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</w:tr>
      <w:tr w:rsidR="002C2C6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  <w:p w:rsidR="002C2C6E" w:rsidRDefault="002C2C6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6E" w:rsidRDefault="002C2C6E" w:rsidP="001F049E">
            <w:pPr>
              <w:pStyle w:val="Default"/>
              <w:spacing w:line="254" w:lineRule="auto"/>
            </w:pPr>
          </w:p>
        </w:tc>
      </w:tr>
    </w:tbl>
    <w:p w:rsidR="002C2C6E" w:rsidRDefault="002C2C6E" w:rsidP="002C2C6E"/>
    <w:p w:rsidR="00944D26" w:rsidRPr="00C826E4" w:rsidRDefault="00944D26" w:rsidP="00944D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2C6E" w:rsidRDefault="002C2C6E" w:rsidP="00944D26">
      <w:pPr>
        <w:spacing w:after="0"/>
        <w:jc w:val="center"/>
        <w:rPr>
          <w:rFonts w:ascii="Times New Roman" w:hAnsi="Times New Roman"/>
          <w:b/>
          <w:bCs/>
        </w:rPr>
      </w:pPr>
    </w:p>
    <w:p w:rsidR="00944D26" w:rsidRPr="002C2C6E" w:rsidRDefault="002C2C6E" w:rsidP="002C2C6E">
      <w:pPr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noProof/>
        </w:rPr>
        <w:drawing>
          <wp:inline distT="0" distB="0" distL="0" distR="0">
            <wp:extent cx="8889516" cy="6276109"/>
            <wp:effectExtent l="19050" t="0" r="6834" b="0"/>
            <wp:docPr id="6" name="Рисунок 4" descr="E:\СКАНЫ РП БОЧКАРЕВ\История\ист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КАНЫ РП БОЧКАРЕВ\История\ист 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8372" cy="6282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D26" w:rsidRPr="00C826E4" w:rsidRDefault="00944D26" w:rsidP="00944D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26E4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</w:t>
      </w:r>
      <w:r w:rsidRPr="00C826E4"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944D26" w:rsidRPr="00C826E4" w:rsidRDefault="00944D26" w:rsidP="00944D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D26" w:rsidRPr="00C826E4" w:rsidRDefault="00944D26" w:rsidP="001F049E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Календарно-тематическое планирование разработано в соответствии с рабочей программой учебного предмета «История»  5-9 классы. На основании  учебного плана «МБОУ Ялкынская ООШ» на </w:t>
      </w:r>
      <w:r w:rsidR="003A0675">
        <w:rPr>
          <w:rFonts w:ascii="Times New Roman" w:hAnsi="Times New Roman"/>
          <w:sz w:val="24"/>
          <w:szCs w:val="24"/>
        </w:rPr>
        <w:t>2020-2021</w:t>
      </w:r>
      <w:bookmarkStart w:id="0" w:name="_GoBack"/>
      <w:bookmarkEnd w:id="0"/>
      <w:r w:rsidRPr="00C826E4">
        <w:rPr>
          <w:rFonts w:ascii="Times New Roman" w:hAnsi="Times New Roman"/>
          <w:sz w:val="24"/>
          <w:szCs w:val="24"/>
        </w:rPr>
        <w:t xml:space="preserve"> уче</w:t>
      </w:r>
      <w:r>
        <w:rPr>
          <w:rFonts w:ascii="Times New Roman" w:hAnsi="Times New Roman"/>
          <w:sz w:val="24"/>
          <w:szCs w:val="24"/>
        </w:rPr>
        <w:t>бный год на изучение истории в 9</w:t>
      </w:r>
      <w:r w:rsidRPr="00C826E4">
        <w:rPr>
          <w:rFonts w:ascii="Times New Roman" w:hAnsi="Times New Roman"/>
          <w:sz w:val="24"/>
          <w:szCs w:val="24"/>
        </w:rPr>
        <w:t xml:space="preserve"> кла</w:t>
      </w:r>
      <w:r w:rsidR="001F049E">
        <w:rPr>
          <w:rFonts w:ascii="Times New Roman" w:hAnsi="Times New Roman"/>
          <w:sz w:val="24"/>
          <w:szCs w:val="24"/>
        </w:rPr>
        <w:t>ссе отводится 2 часа неделю.</w:t>
      </w:r>
      <w:r w:rsidRPr="00C826E4">
        <w:rPr>
          <w:rFonts w:ascii="Times New Roman" w:hAnsi="Times New Roman"/>
          <w:sz w:val="24"/>
          <w:szCs w:val="24"/>
        </w:rPr>
        <w:t xml:space="preserve"> Для  освоения  рабочей программы  </w:t>
      </w:r>
      <w:r>
        <w:rPr>
          <w:rFonts w:ascii="Times New Roman" w:hAnsi="Times New Roman"/>
          <w:sz w:val="24"/>
          <w:szCs w:val="24"/>
        </w:rPr>
        <w:t>учебного  предмета «история» в 9</w:t>
      </w:r>
      <w:r w:rsidRPr="00C826E4">
        <w:rPr>
          <w:rFonts w:ascii="Times New Roman" w:hAnsi="Times New Roman"/>
          <w:sz w:val="24"/>
          <w:szCs w:val="24"/>
        </w:rPr>
        <w:t xml:space="preserve"> классе  используется учебник из У</w:t>
      </w:r>
      <w:r w:rsidR="007A0AC7">
        <w:rPr>
          <w:rFonts w:ascii="Times New Roman" w:hAnsi="Times New Roman"/>
          <w:sz w:val="24"/>
          <w:szCs w:val="24"/>
        </w:rPr>
        <w:t>МК</w:t>
      </w:r>
      <w:proofErr w:type="gramStart"/>
      <w:r w:rsidR="007A0AC7">
        <w:rPr>
          <w:rFonts w:ascii="Times New Roman" w:hAnsi="Times New Roman"/>
          <w:sz w:val="24"/>
          <w:szCs w:val="24"/>
        </w:rPr>
        <w:t xml:space="preserve">  .</w:t>
      </w:r>
      <w:proofErr w:type="gramEnd"/>
      <w:r w:rsidR="007A0AC7">
        <w:rPr>
          <w:rFonts w:ascii="Times New Roman" w:hAnsi="Times New Roman"/>
          <w:sz w:val="24"/>
          <w:szCs w:val="24"/>
        </w:rPr>
        <w:t xml:space="preserve">Учебник. История России. 9 </w:t>
      </w:r>
      <w:r w:rsidRPr="00C826E4">
        <w:rPr>
          <w:rFonts w:ascii="Times New Roman" w:hAnsi="Times New Roman"/>
          <w:sz w:val="24"/>
          <w:szCs w:val="24"/>
        </w:rPr>
        <w:t>класс. Н. М. Арсентьев, А. А. Данилов, И.В.Курукин, А.Я.Токарева под редакцией А. В. Торк</w:t>
      </w:r>
      <w:r>
        <w:rPr>
          <w:rFonts w:ascii="Times New Roman" w:hAnsi="Times New Roman"/>
          <w:sz w:val="24"/>
          <w:szCs w:val="24"/>
        </w:rPr>
        <w:t>унова; М. «Просвещение», 2019</w:t>
      </w:r>
      <w:r w:rsidRPr="00C826E4">
        <w:rPr>
          <w:rFonts w:ascii="Times New Roman" w:hAnsi="Times New Roman"/>
          <w:sz w:val="24"/>
          <w:szCs w:val="24"/>
        </w:rPr>
        <w:t xml:space="preserve"> год;</w:t>
      </w:r>
    </w:p>
    <w:p w:rsidR="00944D26" w:rsidRPr="00C826E4" w:rsidRDefault="00944D26" w:rsidP="001F049E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>Учебник «Всеобщая история.</w:t>
      </w:r>
      <w:r w:rsidR="00B71EF7">
        <w:rPr>
          <w:rFonts w:ascii="Times New Roman" w:hAnsi="Times New Roman"/>
          <w:sz w:val="24"/>
          <w:szCs w:val="24"/>
        </w:rPr>
        <w:t xml:space="preserve"> Новая история. 1800-1900 гг.. </w:t>
      </w:r>
      <w:r w:rsidR="00B71EF7" w:rsidRPr="00BF7F5D">
        <w:rPr>
          <w:rFonts w:ascii="Times New Roman" w:hAnsi="Times New Roman"/>
          <w:sz w:val="24"/>
          <w:szCs w:val="24"/>
        </w:rPr>
        <w:t>9</w:t>
      </w:r>
      <w:r w:rsidRPr="00C826E4">
        <w:rPr>
          <w:rFonts w:ascii="Times New Roman" w:hAnsi="Times New Roman"/>
          <w:sz w:val="24"/>
          <w:szCs w:val="24"/>
        </w:rPr>
        <w:t xml:space="preserve"> класс», авторы: А.Я.Юдовская, П.А.Баранов, Л.М.Ванюшкина; под ред. А.А.Иске</w:t>
      </w:r>
      <w:r w:rsidR="00B71EF7">
        <w:rPr>
          <w:rFonts w:ascii="Times New Roman" w:hAnsi="Times New Roman"/>
          <w:sz w:val="24"/>
          <w:szCs w:val="24"/>
        </w:rPr>
        <w:t>ндерова</w:t>
      </w:r>
      <w:proofErr w:type="gramStart"/>
      <w:r w:rsidR="00B71E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B71EF7">
        <w:rPr>
          <w:rFonts w:ascii="Times New Roman" w:hAnsi="Times New Roman"/>
          <w:sz w:val="24"/>
          <w:szCs w:val="24"/>
        </w:rPr>
        <w:t xml:space="preserve"> М. «Просвещение», 201</w:t>
      </w:r>
      <w:r w:rsidR="00B71EF7" w:rsidRPr="00BF7F5D">
        <w:rPr>
          <w:rFonts w:ascii="Times New Roman" w:hAnsi="Times New Roman"/>
          <w:sz w:val="24"/>
          <w:szCs w:val="24"/>
        </w:rPr>
        <w:t>9</w:t>
      </w:r>
      <w:r w:rsidRPr="00C826E4">
        <w:rPr>
          <w:rFonts w:ascii="Times New Roman" w:hAnsi="Times New Roman"/>
          <w:sz w:val="24"/>
          <w:szCs w:val="24"/>
        </w:rPr>
        <w:t xml:space="preserve"> год.</w:t>
      </w:r>
      <w:r w:rsidR="001F049E">
        <w:rPr>
          <w:rFonts w:ascii="Times New Roman" w:hAnsi="Times New Roman"/>
          <w:sz w:val="24"/>
          <w:szCs w:val="24"/>
        </w:rPr>
        <w:t xml:space="preserve">  </w:t>
      </w:r>
      <w:r w:rsidRPr="00C826E4">
        <w:rPr>
          <w:rFonts w:ascii="Times New Roman" w:hAnsi="Times New Roman"/>
          <w:sz w:val="24"/>
          <w:szCs w:val="24"/>
        </w:rPr>
        <w:t>- И.А.Гилязов, В.И.Пискарёв. История Татарстана вто</w:t>
      </w:r>
      <w:r>
        <w:rPr>
          <w:rFonts w:ascii="Times New Roman" w:hAnsi="Times New Roman"/>
          <w:sz w:val="24"/>
          <w:szCs w:val="24"/>
        </w:rPr>
        <w:t xml:space="preserve">рая половина  XVIII века </w:t>
      </w:r>
      <w:r w:rsidR="001F049E">
        <w:rPr>
          <w:rFonts w:ascii="Times New Roman" w:hAnsi="Times New Roman"/>
          <w:sz w:val="24"/>
          <w:szCs w:val="24"/>
        </w:rPr>
        <w:t xml:space="preserve">/, -Казань, </w:t>
      </w:r>
      <w:r w:rsidRPr="00C826E4">
        <w:rPr>
          <w:rFonts w:ascii="Times New Roman" w:hAnsi="Times New Roman"/>
          <w:sz w:val="24"/>
          <w:szCs w:val="24"/>
        </w:rPr>
        <w:t xml:space="preserve">2018;   </w:t>
      </w:r>
    </w:p>
    <w:p w:rsidR="00944D26" w:rsidRPr="00C31892" w:rsidRDefault="00944D26" w:rsidP="001F04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7513"/>
        <w:gridCol w:w="2126"/>
        <w:gridCol w:w="2410"/>
        <w:gridCol w:w="1984"/>
      </w:tblGrid>
      <w:tr w:rsidR="00944D26" w:rsidRPr="00C31892" w:rsidTr="001F04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44D26" w:rsidRPr="00C31892" w:rsidRDefault="00944D26" w:rsidP="00F87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1F049E" w:rsidP="001F04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         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Default="001F049E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</w:t>
            </w:r>
          </w:p>
          <w:p w:rsidR="00944D26" w:rsidRPr="00C31892" w:rsidRDefault="00944D26" w:rsidP="00944D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rPr>
          <w:trHeight w:val="8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1- 2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Индустриальная революция</w:t>
            </w:r>
            <w:proofErr w:type="gramStart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:д</w:t>
            </w:r>
            <w:proofErr w:type="gramEnd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остижения и проблемы.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rPr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Индустриальное общество.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4377B3">
        <w:trPr>
          <w:trHeight w:val="2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Наука: создание научной картины мира.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4377B3">
        <w:trPr>
          <w:trHeight w:val="3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Искусство </w:t>
            </w:r>
            <w:r w:rsidRPr="00C31892"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  </w:t>
            </w:r>
            <w:proofErr w:type="gramStart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поисках</w:t>
            </w:r>
            <w:proofErr w:type="gramEnd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новой картины мира.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rPr>
          <w:trHeight w:val="4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Либералы, консерваторы и социалисты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1F049E" w:rsidP="001F0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</w:t>
            </w:r>
            <w:r w:rsidR="00944D26"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Повтор – обобщающий урок «Становление индустриального Запада»</w:t>
            </w:r>
          </w:p>
          <w:p w:rsidR="004377B3" w:rsidRPr="00C31892" w:rsidRDefault="004377B3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rPr>
          <w:trHeight w:val="5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Консульство и образование наполеоновской империи.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rPr>
          <w:trHeight w:val="6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Разгром империи Наполеона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rPr>
          <w:trHeight w:val="4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Англия: сложный путь к величию и процветанию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rPr>
          <w:trHeight w:val="5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Франция </w:t>
            </w:r>
            <w:proofErr w:type="gramStart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Бурбонов</w:t>
            </w:r>
            <w:proofErr w:type="gramEnd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Орлеанов.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rPr>
          <w:trHeight w:val="4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Франция: революция 1848 г. Вторая империя.</w:t>
            </w:r>
          </w:p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Германия: на пути к единству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«Нужна ли нам единая и неделимая Италия?»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Война, изменившая карту Европы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Повтор – обобщающий урок «Строительство новой Европы»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17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Германская империя</w:t>
            </w: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377B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рубеже </w:t>
            </w:r>
            <w:r w:rsidRPr="00C31892"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C31892">
              <w:rPr>
                <w:rFonts w:ascii="Times New Roman" w:hAnsi="Times New Roman"/>
                <w:sz w:val="24"/>
                <w:szCs w:val="24"/>
                <w:lang w:val="en-US" w:eastAsia="en-US"/>
              </w:rPr>
              <w:t>XX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вв</w:t>
            </w: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</w:p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Великобритания: конец Викторианской эпохи.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Франция: Третья республика.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Италия: время реформ и колониальных захватов.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От</w:t>
            </w:r>
            <w:proofErr w:type="gramEnd"/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Австрийской импении к Австро-Венгрии.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4377B3">
        <w:trPr>
          <w:trHeight w:val="3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  <w:p w:rsidR="00944D26" w:rsidRPr="004017D7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США в </w:t>
            </w:r>
            <w:r w:rsidRPr="00C31892"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веке.</w:t>
            </w:r>
          </w:p>
          <w:p w:rsidR="00944D26" w:rsidRPr="004017D7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D26" w:rsidRPr="004017D7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77B3" w:rsidRPr="00C31892" w:rsidTr="001F049E">
        <w:trPr>
          <w:trHeight w:val="1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77B3" w:rsidRPr="00C31892" w:rsidRDefault="004377B3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77B3" w:rsidRDefault="004377B3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США: империализм и вступление в мировую политику</w:t>
            </w:r>
          </w:p>
          <w:p w:rsidR="004377B3" w:rsidRPr="00C31892" w:rsidRDefault="004377B3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77B3" w:rsidRPr="004377B3" w:rsidRDefault="004377B3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77B3" w:rsidRPr="00C31892" w:rsidRDefault="004377B3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77B3" w:rsidRPr="00C31892" w:rsidRDefault="004377B3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4D26" w:rsidRPr="004017D7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6A54CF"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D26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Латинская Америка.</w:t>
            </w:r>
          </w:p>
          <w:p w:rsidR="004377B3" w:rsidRPr="00C31892" w:rsidRDefault="004377B3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D26" w:rsidRPr="00C31892" w:rsidRDefault="004377B3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049E" w:rsidRPr="00C31892" w:rsidTr="001F049E">
        <w:trPr>
          <w:trHeight w:val="3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049E" w:rsidRDefault="001F049E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49E" w:rsidRDefault="001F049E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Япония на пути модернизации</w:t>
            </w:r>
          </w:p>
          <w:p w:rsidR="004377B3" w:rsidRPr="00C31892" w:rsidRDefault="004377B3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49E" w:rsidRPr="00C31892" w:rsidRDefault="001F049E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49E" w:rsidRPr="00C31892" w:rsidRDefault="001F049E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49E" w:rsidRPr="00C31892" w:rsidRDefault="001F049E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049E" w:rsidRPr="00C31892" w:rsidTr="001F049E">
        <w:trPr>
          <w:trHeight w:val="4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049E" w:rsidRPr="004017D7" w:rsidRDefault="001F049E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26</w:t>
            </w:r>
          </w:p>
          <w:p w:rsidR="001F049E" w:rsidRPr="001F049E" w:rsidRDefault="001F049E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49E" w:rsidRPr="00C31892" w:rsidRDefault="001F049E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Китай и Индия.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49E" w:rsidRPr="00C31892" w:rsidRDefault="001F049E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049E" w:rsidRPr="00C31892" w:rsidRDefault="001F049E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49E" w:rsidRPr="00C31892" w:rsidRDefault="001F049E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49E" w:rsidRPr="00C31892" w:rsidRDefault="001F049E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rPr>
          <w:trHeight w:val="3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4CF" w:rsidRPr="004017D7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6A54CF">
              <w:rPr>
                <w:rFonts w:ascii="Times New Roman" w:hAnsi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Африка.</w:t>
            </w:r>
          </w:p>
          <w:p w:rsidR="004377B3" w:rsidRPr="00C31892" w:rsidRDefault="004377B3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1F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049E" w:rsidRPr="00C31892" w:rsidTr="001F049E">
        <w:trPr>
          <w:trHeight w:val="6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049E" w:rsidRPr="00C31892" w:rsidRDefault="001F049E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049E" w:rsidRPr="00C31892" w:rsidRDefault="001F049E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Международные отношения: дипломатия или война.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49E" w:rsidRPr="00C31892" w:rsidRDefault="001F049E" w:rsidP="00437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049E" w:rsidRPr="00C31892" w:rsidRDefault="001F049E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49E" w:rsidRPr="00C31892" w:rsidRDefault="001F049E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944D26" w:rsidRPr="00C31892" w:rsidRDefault="00944D26" w:rsidP="00944D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44D26" w:rsidRPr="00C31892" w:rsidRDefault="00944D26" w:rsidP="00944D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4D26" w:rsidRPr="00C31892" w:rsidRDefault="00944D26" w:rsidP="00944D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4D26" w:rsidRPr="00C31892" w:rsidRDefault="00944D26" w:rsidP="00944D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44D26" w:rsidRPr="004377B3" w:rsidRDefault="00944D26" w:rsidP="004377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44D26" w:rsidRPr="001F049E" w:rsidRDefault="00944D26" w:rsidP="00944D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4D26" w:rsidRPr="00C31892" w:rsidRDefault="00944D26" w:rsidP="00944D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</w:t>
      </w:r>
      <w:r w:rsidRPr="00C31892">
        <w:rPr>
          <w:rFonts w:ascii="Times New Roman" w:hAnsi="Times New Roman"/>
          <w:b/>
          <w:sz w:val="24"/>
          <w:szCs w:val="24"/>
        </w:rPr>
        <w:t>История России</w:t>
      </w:r>
    </w:p>
    <w:p w:rsidR="00944D26" w:rsidRPr="00C31892" w:rsidRDefault="00944D26" w:rsidP="00944D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(4</w:t>
      </w:r>
      <w:r w:rsidR="006B2B45">
        <w:rPr>
          <w:rFonts w:ascii="Times New Roman" w:hAnsi="Times New Roman"/>
          <w:sz w:val="24"/>
          <w:szCs w:val="24"/>
          <w:lang w:val="en-US"/>
        </w:rPr>
        <w:t>0</w:t>
      </w:r>
      <w:r w:rsidRPr="00C31892">
        <w:rPr>
          <w:rFonts w:ascii="Times New Roman" w:hAnsi="Times New Roman"/>
          <w:sz w:val="24"/>
          <w:szCs w:val="24"/>
        </w:rPr>
        <w:t>часов)</w:t>
      </w:r>
    </w:p>
    <w:p w:rsidR="00944D26" w:rsidRPr="00C31892" w:rsidRDefault="00944D26" w:rsidP="00944D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64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1"/>
        <w:gridCol w:w="9178"/>
        <w:gridCol w:w="1834"/>
        <w:gridCol w:w="1851"/>
        <w:gridCol w:w="1705"/>
      </w:tblGrid>
      <w:tr w:rsidR="00944D26" w:rsidRPr="00C31892" w:rsidTr="00F87E67">
        <w:trPr>
          <w:cantSplit/>
          <w:trHeight w:val="338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44D26" w:rsidRPr="00C31892" w:rsidRDefault="00944D26" w:rsidP="00944D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9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4D26" w:rsidRPr="00C31892" w:rsidRDefault="00944D26" w:rsidP="00944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4D26" w:rsidRPr="00C31892" w:rsidRDefault="00944D26" w:rsidP="00944D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</w:t>
            </w:r>
          </w:p>
          <w:p w:rsidR="00944D26" w:rsidRPr="00C31892" w:rsidRDefault="00944D26" w:rsidP="00944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44D26" w:rsidRPr="00C31892" w:rsidRDefault="00944D26" w:rsidP="00944D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cantSplit/>
          <w:trHeight w:val="343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44D26" w:rsidRPr="00C31892" w:rsidRDefault="00944D26" w:rsidP="00944D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26" w:rsidRPr="00C31892" w:rsidRDefault="00944D26" w:rsidP="00944D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26" w:rsidRPr="00C31892" w:rsidRDefault="00944D26" w:rsidP="00944D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44D26" w:rsidRPr="004377B3" w:rsidRDefault="006B2B45" w:rsidP="00944D2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gramStart"/>
            <w:r w:rsidRPr="004377B3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="00944D26" w:rsidRPr="004377B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44D26" w:rsidRPr="00C31892" w:rsidRDefault="006B2B45" w:rsidP="00944D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</w:t>
            </w:r>
          </w:p>
        </w:tc>
      </w:tr>
      <w:tr w:rsidR="00944D26" w:rsidRPr="00C31892" w:rsidTr="004377B3">
        <w:trPr>
          <w:trHeight w:val="27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Вводный урок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4377B3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4377B3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Россия и мир на рубеже XVIII—XIX вв.</w:t>
            </w:r>
          </w:p>
          <w:p w:rsidR="006B2B45" w:rsidRPr="006B2B45" w:rsidRDefault="006B2B45" w:rsidP="006B2B45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4377B3">
              <w:rPr>
                <w:rFonts w:ascii="Times New Roman" w:hAnsi="Times New Roman"/>
                <w:bCs/>
                <w:sz w:val="24"/>
                <w:szCs w:val="24"/>
              </w:rPr>
              <w:t xml:space="preserve">Социально-экономическое развитие Казанской губернии в первой половине </w:t>
            </w:r>
            <w:r w:rsidRPr="004377B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4377B3">
              <w:rPr>
                <w:rFonts w:ascii="Times New Roman" w:hAnsi="Times New Roman"/>
                <w:bCs/>
                <w:sz w:val="24"/>
                <w:szCs w:val="24"/>
              </w:rPr>
              <w:t xml:space="preserve"> в. Движения социального протеста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rPr>
          <w:trHeight w:val="61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  <w:p w:rsidR="00944D26" w:rsidRPr="004017D7" w:rsidRDefault="00944D26" w:rsidP="00944D2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Александр I: начало</w:t>
            </w:r>
            <w:r w:rsidR="004377B3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правления. Реформы М. М. Сперанского.</w:t>
            </w:r>
          </w:p>
          <w:p w:rsidR="00944D26" w:rsidRPr="0093413B" w:rsidRDefault="00944D26" w:rsidP="00944D2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41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Внешняя политика</w:t>
            </w:r>
          </w:p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Александра I в 1801—1812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174E58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Отечественная война</w:t>
            </w:r>
            <w:r w:rsidR="004377B3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1812 г.</w:t>
            </w:r>
          </w:p>
          <w:p w:rsidR="006B2B45" w:rsidRPr="006B2B45" w:rsidRDefault="006B2B45" w:rsidP="006B2B45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Край в Отечественной войне 1812 г. </w:t>
            </w:r>
            <w:r w:rsidRPr="006B2B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843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4377B3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Заграничные походы</w:t>
            </w:r>
            <w:r w:rsidR="004377B3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русской армии. Внешняя политика Александра I в 1813</w:t>
            </w:r>
            <w:r w:rsidR="004377B3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-</w:t>
            </w: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1825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rPr>
          <w:trHeight w:val="64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Либеральные и охранительные тенденции во внутренней политике Александра I в 1815—1825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4377B3">
        <w:trPr>
          <w:trHeight w:val="33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Национальная политика Александра I.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4377B3">
        <w:trPr>
          <w:trHeight w:val="28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Социально-экономическое развитие страны в первой четверти XIX в.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rPr>
          <w:trHeight w:val="57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B45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Общественное движение при Александре I. Выступление декабристов</w:t>
            </w:r>
            <w:r w:rsidR="004377B3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.</w:t>
            </w:r>
          </w:p>
          <w:p w:rsidR="00944D26" w:rsidRPr="004377B3" w:rsidRDefault="006B2B45" w:rsidP="006B2B4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77B3">
              <w:rPr>
                <w:rFonts w:ascii="Times New Roman" w:hAnsi="Times New Roman"/>
                <w:sz w:val="24"/>
                <w:szCs w:val="24"/>
              </w:rPr>
              <w:t>Отзвуки декабристского движения в крае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Реформаторские и</w:t>
            </w:r>
            <w:r w:rsidR="004377B3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консервативные тенденции во</w:t>
            </w:r>
            <w:r w:rsidR="004377B3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внутренней политике Николая I.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Социально-экономическое развитие страны во</w:t>
            </w:r>
            <w:r w:rsidR="004377B3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второй четверти XIX в.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27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13 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Общественное движение при Николае I.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68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Национальная и религиозная политика Николая I.</w:t>
            </w:r>
          </w:p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Этнокультурный облик страны.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27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Внешняя политика</w:t>
            </w:r>
            <w:r w:rsidR="004377B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Николая I. Кавказская война</w:t>
            </w:r>
            <w:r w:rsidR="004377B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1817—1864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Крымская война</w:t>
            </w:r>
            <w:r w:rsidR="004377B3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1853—1856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41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174E58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Культурное</w:t>
            </w:r>
            <w:r w:rsidR="004377B3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пространство империи в первой половине XIX в.</w:t>
            </w:r>
          </w:p>
          <w:p w:rsidR="006B2B45" w:rsidRPr="004377B3" w:rsidRDefault="006B2B45" w:rsidP="004377B3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7B3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Культура края в первой половине </w:t>
            </w:r>
            <w:r w:rsidRPr="004377B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4377B3">
              <w:rPr>
                <w:rFonts w:ascii="Times New Roman" w:hAnsi="Times New Roman"/>
                <w:bCs/>
                <w:sz w:val="24"/>
                <w:szCs w:val="24"/>
              </w:rPr>
              <w:t xml:space="preserve"> в. 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Европейская индустриализация и предпосылки</w:t>
            </w:r>
            <w:r w:rsidR="004377B3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реформ в России.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4377B3">
        <w:trPr>
          <w:trHeight w:val="41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174E58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Александр II: начало правления. Крестьянская</w:t>
            </w:r>
            <w:r w:rsidR="004377B3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реформа 1861 г.</w:t>
            </w:r>
          </w:p>
          <w:p w:rsidR="006B2B45" w:rsidRPr="004377B3" w:rsidRDefault="006B2B45" w:rsidP="004377B3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  <w:r w:rsidRPr="00174E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377B3">
              <w:rPr>
                <w:rFonts w:ascii="Times New Roman" w:hAnsi="Times New Roman"/>
                <w:bCs/>
                <w:sz w:val="24"/>
                <w:szCs w:val="24"/>
              </w:rPr>
              <w:t xml:space="preserve">Крестьянские реформы 60-х гг. в Казанской губернии 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4377B3">
        <w:trPr>
          <w:trHeight w:val="56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7B3" w:rsidRDefault="00944D26" w:rsidP="00437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Реформы 1860</w:t>
            </w:r>
            <w:r w:rsidR="004377B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1870-х гг.: социальная и правовая модернизация.</w:t>
            </w:r>
            <w:r w:rsidR="004377B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6B2B45" w:rsidRPr="006B2B45" w:rsidRDefault="006B2B45" w:rsidP="00944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2B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377B3">
              <w:rPr>
                <w:rFonts w:ascii="Times New Roman" w:hAnsi="Times New Roman"/>
                <w:bCs/>
                <w:sz w:val="24"/>
                <w:szCs w:val="24"/>
              </w:rPr>
              <w:t xml:space="preserve">Социально-экономическое развитие Казанской губернии в пореформенный период 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4377B3">
        <w:trPr>
          <w:trHeight w:val="28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Default="00944D26" w:rsidP="00944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Социально-экономическое развитие страны в пореформенный период.</w:t>
            </w:r>
          </w:p>
          <w:p w:rsidR="004377B3" w:rsidRPr="004017D7" w:rsidRDefault="004377B3" w:rsidP="00944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69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Общественное движение при Александре II и</w:t>
            </w:r>
          </w:p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политика правительства.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rPr>
          <w:trHeight w:val="14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Национальная и религиозная политика Александра II. Национальный вопрос в Европе и в России.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13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Default="00944D26" w:rsidP="00944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Внешняя политика</w:t>
            </w:r>
            <w:r w:rsidR="004377B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Александра II. Русско-турецкая война 1877—1878 гг.</w:t>
            </w:r>
          </w:p>
          <w:p w:rsidR="004377B3" w:rsidRPr="00C31892" w:rsidRDefault="004377B3" w:rsidP="00944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rPr>
          <w:trHeight w:val="42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Александр III: особенности внутренней политики.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1F049E">
        <w:trPr>
          <w:trHeight w:val="41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Перемены в экономике и социальном строе</w:t>
            </w:r>
          </w:p>
          <w:p w:rsidR="00944D26" w:rsidRPr="0093413B" w:rsidRDefault="00944D26" w:rsidP="00944D2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Общественное движение в 1880-х — первой половине 1890-х гг.</w:t>
            </w:r>
          </w:p>
          <w:p w:rsidR="004377B3" w:rsidRPr="00C31892" w:rsidRDefault="004377B3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7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Национальная и религиозная политика Александра III.</w:t>
            </w:r>
          </w:p>
          <w:p w:rsidR="004377B3" w:rsidRPr="00C31892" w:rsidRDefault="004377B3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55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Внешняя политика</w:t>
            </w:r>
            <w:r w:rsidR="004377B3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Александра III.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45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174E58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Культурное пространство империи во второй</w:t>
            </w:r>
            <w:r w:rsidR="004377B3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половине XIX в.</w:t>
            </w:r>
          </w:p>
          <w:p w:rsidR="006B2B45" w:rsidRPr="004377B3" w:rsidRDefault="006B2B45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4377B3">
              <w:rPr>
                <w:rFonts w:ascii="Times New Roman" w:hAnsi="Times New Roman"/>
                <w:bCs/>
                <w:sz w:val="24"/>
                <w:szCs w:val="24"/>
              </w:rPr>
              <w:t xml:space="preserve">Наука и культура в Казанской губернии во второй половине </w:t>
            </w:r>
            <w:r w:rsidRPr="004377B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4377B3">
              <w:rPr>
                <w:rFonts w:ascii="Times New Roman" w:hAnsi="Times New Roman"/>
                <w:bCs/>
                <w:sz w:val="24"/>
                <w:szCs w:val="24"/>
              </w:rPr>
              <w:t xml:space="preserve"> в. 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63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Повседневная жизнь</w:t>
            </w:r>
            <w:r w:rsidR="004377B3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разных слоёв населения в</w:t>
            </w:r>
            <w:r w:rsidR="004377B3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XIX в.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51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Россия и мир на рубеже XIX—XX вв.: динамика</w:t>
            </w:r>
            <w:r w:rsidR="004377B3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и противоречия развития.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45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Социально-экономическое развитие страны на рубеже XIX—XX вв.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4377B3">
        <w:trPr>
          <w:trHeight w:val="51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Николай II: начало</w:t>
            </w:r>
            <w:r w:rsidR="004377B3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правления. Политическое развитие страны в 1894—1904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55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Внешняя политика</w:t>
            </w:r>
            <w:r w:rsidR="004377B3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Николая II. Русско-японская</w:t>
            </w:r>
            <w:r w:rsidR="004377B3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война 1904—1905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55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Первая российская</w:t>
            </w:r>
            <w:r w:rsidR="004377B3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революция и политические</w:t>
            </w:r>
            <w:r w:rsidR="004377B3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реформы 1905—1907 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55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37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Социально-экономические реформы П. А. Столыпина.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55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4377B3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4377B3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Политическое развитие страны в 1907—1914 гг.</w:t>
            </w:r>
          </w:p>
          <w:p w:rsidR="006B2B45" w:rsidRPr="006B2B45" w:rsidRDefault="006B2B45" w:rsidP="00944D26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24"/>
                <w:szCs w:val="24"/>
                <w:lang w:eastAsia="en-US"/>
              </w:rPr>
            </w:pPr>
            <w:r w:rsidRPr="004377B3">
              <w:rPr>
                <w:rFonts w:ascii="Times New Roman" w:hAnsi="Times New Roman"/>
                <w:iCs/>
                <w:sz w:val="24"/>
                <w:szCs w:val="24"/>
              </w:rPr>
              <w:t xml:space="preserve">Социально-экономическое развитие Казанской губернии в 1900 – 1914 </w:t>
            </w:r>
            <w:proofErr w:type="gramStart"/>
            <w:r w:rsidRPr="004377B3">
              <w:rPr>
                <w:rFonts w:ascii="Times New Roman" w:hAnsi="Times New Roman"/>
                <w:iCs/>
                <w:sz w:val="24"/>
                <w:szCs w:val="24"/>
              </w:rPr>
              <w:t>гг</w:t>
            </w:r>
            <w:proofErr w:type="gram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55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Серебряный век русской культуры.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174E58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4D26" w:rsidRPr="00C31892" w:rsidTr="00944D26">
        <w:trPr>
          <w:trHeight w:val="55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Повторительно-обобщающий урок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89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6" w:rsidRPr="00C31892" w:rsidRDefault="00944D26" w:rsidP="00944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C826E4" w:rsidRDefault="00C826E4"/>
    <w:p w:rsidR="004377B3" w:rsidRDefault="004377B3" w:rsidP="001F049E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7B3" w:rsidRDefault="004377B3" w:rsidP="001F049E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7B3" w:rsidRDefault="004377B3" w:rsidP="001F049E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7B3" w:rsidRDefault="004377B3" w:rsidP="001F049E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7B3" w:rsidRDefault="004377B3" w:rsidP="001F049E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7B3" w:rsidRDefault="004377B3" w:rsidP="001F049E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7B3" w:rsidRDefault="004377B3" w:rsidP="001F049E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7B3" w:rsidRDefault="004377B3" w:rsidP="001F049E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7B3" w:rsidRDefault="004377B3" w:rsidP="001F049E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7B3" w:rsidRDefault="004377B3" w:rsidP="001F049E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7B3" w:rsidRDefault="004377B3" w:rsidP="001F049E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7B3" w:rsidRDefault="004377B3" w:rsidP="001F049E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7B3" w:rsidRDefault="004377B3" w:rsidP="001F049E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7B3" w:rsidRDefault="004377B3" w:rsidP="001F049E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7B3" w:rsidRDefault="004377B3" w:rsidP="001F049E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049E" w:rsidRDefault="001F049E" w:rsidP="001F049E">
      <w:pPr>
        <w:spacing w:before="60" w:line="240" w:lineRule="auto"/>
        <w:ind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1F049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9E" w:rsidRDefault="001F049E" w:rsidP="001F049E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9E" w:rsidRDefault="001F049E" w:rsidP="001F049E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9E" w:rsidRDefault="001F049E" w:rsidP="001F049E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9E" w:rsidRDefault="001F049E" w:rsidP="001F049E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49E" w:rsidRDefault="001F049E" w:rsidP="001F049E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1F049E" w:rsidTr="001F049E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</w:tc>
      </w:tr>
      <w:tr w:rsidR="001F049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</w:tr>
      <w:tr w:rsidR="001F049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</w:tr>
      <w:tr w:rsidR="001F049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</w:tr>
      <w:tr w:rsidR="001F049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</w:tc>
      </w:tr>
      <w:tr w:rsidR="001F049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</w:tc>
      </w:tr>
      <w:tr w:rsidR="001F049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</w:tc>
      </w:tr>
      <w:tr w:rsidR="001F049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</w:tr>
      <w:tr w:rsidR="001F049E" w:rsidTr="001F049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9E" w:rsidRDefault="001F049E" w:rsidP="001F049E">
            <w:pPr>
              <w:pStyle w:val="Default"/>
              <w:spacing w:line="254" w:lineRule="auto"/>
            </w:pPr>
          </w:p>
        </w:tc>
      </w:tr>
    </w:tbl>
    <w:p w:rsidR="001F049E" w:rsidRDefault="001F049E" w:rsidP="001F049E"/>
    <w:p w:rsidR="00174E58" w:rsidRDefault="00174E58"/>
    <w:p w:rsidR="00A80B19" w:rsidRPr="00C826E4" w:rsidRDefault="00A80B19" w:rsidP="004377B3">
      <w:pPr>
        <w:spacing w:after="0"/>
        <w:jc w:val="center"/>
        <w:rPr>
          <w:rFonts w:ascii="Times New Roman" w:hAnsi="Times New Roman"/>
          <w:b/>
          <w:bCs/>
        </w:rPr>
      </w:pPr>
      <w:r w:rsidRPr="00C826E4">
        <w:rPr>
          <w:rFonts w:ascii="Times New Roman" w:hAnsi="Times New Roman"/>
          <w:b/>
          <w:bCs/>
        </w:rPr>
        <w:lastRenderedPageBreak/>
        <w:t>Муниципальное бюджетное общеобразовательное учреждение</w:t>
      </w:r>
    </w:p>
    <w:p w:rsidR="00A80B19" w:rsidRPr="00C826E4" w:rsidRDefault="00A80B19" w:rsidP="00A80B19">
      <w:pPr>
        <w:spacing w:after="0"/>
        <w:jc w:val="center"/>
        <w:rPr>
          <w:rFonts w:ascii="Times New Roman" w:hAnsi="Times New Roman"/>
          <w:b/>
          <w:bCs/>
        </w:rPr>
      </w:pPr>
      <w:r w:rsidRPr="00C826E4">
        <w:rPr>
          <w:rFonts w:ascii="Times New Roman" w:hAnsi="Times New Roman"/>
          <w:b/>
          <w:bCs/>
        </w:rPr>
        <w:t>«Ялкынская основная общеобразовательная школа»</w:t>
      </w:r>
    </w:p>
    <w:p w:rsidR="00A80B19" w:rsidRPr="00C826E4" w:rsidRDefault="00A80B19" w:rsidP="00A80B1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826E4">
        <w:rPr>
          <w:rFonts w:ascii="Times New Roman" w:hAnsi="Times New Roman"/>
          <w:b/>
          <w:bCs/>
        </w:rPr>
        <w:t>Алексеевского муниципального района Республики Татарстан</w:t>
      </w:r>
    </w:p>
    <w:p w:rsidR="00174E58" w:rsidRPr="00DE5271" w:rsidRDefault="00174E58" w:rsidP="00174E58">
      <w:pPr>
        <w:rPr>
          <w:rFonts w:ascii="Times New Roman" w:hAnsi="Times New Roman"/>
          <w:b/>
          <w:sz w:val="24"/>
          <w:szCs w:val="24"/>
        </w:rPr>
      </w:pPr>
    </w:p>
    <w:p w:rsidR="00174E58" w:rsidRPr="00DE5271" w:rsidRDefault="00A80B19" w:rsidP="00174E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</w:t>
      </w:r>
      <w:r w:rsidR="00174E58" w:rsidRPr="00DE5271">
        <w:rPr>
          <w:rFonts w:ascii="Times New Roman" w:hAnsi="Times New Roman"/>
          <w:b/>
          <w:sz w:val="24"/>
          <w:szCs w:val="24"/>
        </w:rPr>
        <w:t xml:space="preserve">Информация  о преподавании истории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74E58" w:rsidRPr="00DE5271">
        <w:rPr>
          <w:rFonts w:ascii="Times New Roman" w:hAnsi="Times New Roman"/>
          <w:b/>
          <w:sz w:val="24"/>
          <w:szCs w:val="24"/>
        </w:rPr>
        <w:t xml:space="preserve">  в 20</w:t>
      </w:r>
      <w:r w:rsidR="004377B3">
        <w:rPr>
          <w:rFonts w:ascii="Times New Roman" w:hAnsi="Times New Roman"/>
          <w:b/>
          <w:sz w:val="24"/>
          <w:szCs w:val="24"/>
        </w:rPr>
        <w:t>20</w:t>
      </w:r>
      <w:r w:rsidR="00174E58" w:rsidRPr="00DE5271">
        <w:rPr>
          <w:rFonts w:ascii="Times New Roman" w:hAnsi="Times New Roman"/>
          <w:b/>
          <w:sz w:val="24"/>
          <w:szCs w:val="24"/>
        </w:rPr>
        <w:t>-202</w:t>
      </w:r>
      <w:r w:rsidR="004377B3">
        <w:rPr>
          <w:rFonts w:ascii="Times New Roman" w:hAnsi="Times New Roman"/>
          <w:b/>
          <w:sz w:val="24"/>
          <w:szCs w:val="24"/>
        </w:rPr>
        <w:t>1</w:t>
      </w:r>
      <w:r w:rsidR="00174E58" w:rsidRPr="00DE5271">
        <w:rPr>
          <w:rFonts w:ascii="Times New Roman" w:hAnsi="Times New Roman"/>
          <w:b/>
          <w:sz w:val="24"/>
          <w:szCs w:val="24"/>
        </w:rPr>
        <w:t xml:space="preserve">  учебном году</w:t>
      </w:r>
    </w:p>
    <w:p w:rsidR="00174E58" w:rsidRPr="00DE5271" w:rsidRDefault="00174E58" w:rsidP="00174E58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DE5271">
        <w:rPr>
          <w:rFonts w:ascii="Times New Roman" w:hAnsi="Times New Roman"/>
          <w:b/>
          <w:sz w:val="24"/>
          <w:szCs w:val="24"/>
        </w:rPr>
        <w:t xml:space="preserve">Преподавание истории в 5-9 классах </w:t>
      </w:r>
    </w:p>
    <w:p w:rsidR="00174E58" w:rsidRPr="00DE5271" w:rsidRDefault="00174E58" w:rsidP="00174E58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DE5271">
        <w:rPr>
          <w:rFonts w:ascii="Times New Roman" w:hAnsi="Times New Roman"/>
          <w:b/>
          <w:sz w:val="24"/>
          <w:szCs w:val="24"/>
        </w:rPr>
        <w:t xml:space="preserve">1.1. Реализуемые в общеобразовательных организациях </w:t>
      </w:r>
      <w:proofErr w:type="gramStart"/>
      <w:r w:rsidRPr="00DE5271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DE5271">
        <w:rPr>
          <w:rFonts w:ascii="Times New Roman" w:hAnsi="Times New Roman"/>
          <w:b/>
          <w:sz w:val="24"/>
          <w:szCs w:val="24"/>
        </w:rPr>
        <w:t xml:space="preserve">далее в ОО) основные образовательные программы                                        </w:t>
      </w:r>
    </w:p>
    <w:p w:rsidR="00174E58" w:rsidRPr="00DE5271" w:rsidRDefault="00174E58" w:rsidP="00174E58">
      <w:pPr>
        <w:ind w:left="360"/>
        <w:rPr>
          <w:rFonts w:ascii="Times New Roman" w:hAnsi="Times New Roman"/>
          <w:b/>
          <w:sz w:val="24"/>
          <w:szCs w:val="24"/>
        </w:rPr>
      </w:pPr>
      <w:r w:rsidRPr="00DE527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DE5271">
        <w:rPr>
          <w:rFonts w:ascii="Times New Roman" w:hAnsi="Times New Roman"/>
          <w:b/>
          <w:sz w:val="24"/>
          <w:szCs w:val="24"/>
        </w:rPr>
        <w:t xml:space="preserve"> </w:t>
      </w:r>
      <w:r w:rsidRPr="000814CE">
        <w:rPr>
          <w:rFonts w:ascii="Times New Roman" w:hAnsi="Times New Roman"/>
          <w:sz w:val="24"/>
          <w:szCs w:val="24"/>
        </w:rPr>
        <w:t xml:space="preserve">Таблица </w:t>
      </w:r>
      <w:r w:rsidRPr="00DE5271">
        <w:rPr>
          <w:rFonts w:ascii="Times New Roman" w:hAnsi="Times New Roman"/>
          <w:b/>
          <w:sz w:val="24"/>
          <w:szCs w:val="24"/>
        </w:rPr>
        <w:t>1</w:t>
      </w:r>
    </w:p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560"/>
        <w:gridCol w:w="2551"/>
        <w:gridCol w:w="1985"/>
        <w:gridCol w:w="2268"/>
        <w:gridCol w:w="2551"/>
        <w:gridCol w:w="2693"/>
      </w:tblGrid>
      <w:tr w:rsidR="00174E58" w:rsidRPr="00175BCA" w:rsidTr="00174E58">
        <w:trPr>
          <w:trHeight w:val="195"/>
        </w:trPr>
        <w:tc>
          <w:tcPr>
            <w:tcW w:w="3545" w:type="dxa"/>
            <w:gridSpan w:val="2"/>
            <w:vMerge w:val="restart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8" w:type="dxa"/>
            <w:gridSpan w:val="5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ind w:left="972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Количество ОО</w:t>
            </w:r>
          </w:p>
        </w:tc>
      </w:tr>
      <w:tr w:rsidR="00174E58" w:rsidRPr="00175BCA" w:rsidTr="00174E58">
        <w:trPr>
          <w:trHeight w:val="105"/>
        </w:trPr>
        <w:tc>
          <w:tcPr>
            <w:tcW w:w="3545" w:type="dxa"/>
            <w:gridSpan w:val="2"/>
            <w:vMerge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</w:tc>
        <w:tc>
          <w:tcPr>
            <w:tcW w:w="1985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</w:tc>
        <w:tc>
          <w:tcPr>
            <w:tcW w:w="2268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2551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2693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</w:tr>
      <w:tr w:rsidR="00174E58" w:rsidRPr="00175BCA" w:rsidTr="00174E58">
        <w:tc>
          <w:tcPr>
            <w:tcW w:w="1985" w:type="dxa"/>
            <w:vMerge w:val="restart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560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4E58" w:rsidRPr="00175BCA" w:rsidTr="00174E58">
        <w:tc>
          <w:tcPr>
            <w:tcW w:w="1985" w:type="dxa"/>
            <w:vMerge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E58" w:rsidRPr="00175BCA" w:rsidTr="00174E58">
        <w:tc>
          <w:tcPr>
            <w:tcW w:w="1985" w:type="dxa"/>
            <w:vMerge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551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E58" w:rsidRPr="00175BCA" w:rsidTr="00174E58">
        <w:tc>
          <w:tcPr>
            <w:tcW w:w="1985" w:type="dxa"/>
            <w:vMerge w:val="restart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Преподавание</w:t>
            </w:r>
          </w:p>
        </w:tc>
        <w:tc>
          <w:tcPr>
            <w:tcW w:w="1560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линейное</w:t>
            </w:r>
          </w:p>
        </w:tc>
        <w:tc>
          <w:tcPr>
            <w:tcW w:w="2551" w:type="dxa"/>
            <w:shd w:val="clear" w:color="auto" w:fill="auto"/>
          </w:tcPr>
          <w:p w:rsidR="00174E58" w:rsidRPr="00175BCA" w:rsidRDefault="00F87E67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линейное</w:t>
            </w:r>
          </w:p>
        </w:tc>
        <w:tc>
          <w:tcPr>
            <w:tcW w:w="1985" w:type="dxa"/>
            <w:shd w:val="clear" w:color="auto" w:fill="auto"/>
          </w:tcPr>
          <w:p w:rsidR="00174E58" w:rsidRPr="00175BCA" w:rsidRDefault="00F87E67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линейное</w:t>
            </w:r>
          </w:p>
        </w:tc>
        <w:tc>
          <w:tcPr>
            <w:tcW w:w="2268" w:type="dxa"/>
            <w:shd w:val="clear" w:color="auto" w:fill="auto"/>
          </w:tcPr>
          <w:p w:rsidR="00174E58" w:rsidRPr="00175BCA" w:rsidRDefault="00F87E67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линейное</w:t>
            </w:r>
          </w:p>
        </w:tc>
        <w:tc>
          <w:tcPr>
            <w:tcW w:w="2551" w:type="dxa"/>
            <w:shd w:val="clear" w:color="auto" w:fill="auto"/>
          </w:tcPr>
          <w:p w:rsidR="00174E58" w:rsidRPr="00175BCA" w:rsidRDefault="00F87E67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линейное</w:t>
            </w:r>
          </w:p>
        </w:tc>
        <w:tc>
          <w:tcPr>
            <w:tcW w:w="2693" w:type="dxa"/>
            <w:shd w:val="clear" w:color="auto" w:fill="auto"/>
          </w:tcPr>
          <w:p w:rsidR="00174E58" w:rsidRPr="00175BCA" w:rsidRDefault="00F87E67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линейное</w:t>
            </w:r>
          </w:p>
        </w:tc>
      </w:tr>
      <w:tr w:rsidR="00174E58" w:rsidRPr="00175BCA" w:rsidTr="00174E58">
        <w:tc>
          <w:tcPr>
            <w:tcW w:w="1985" w:type="dxa"/>
            <w:vMerge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концентрическое</w:t>
            </w:r>
          </w:p>
        </w:tc>
        <w:tc>
          <w:tcPr>
            <w:tcW w:w="2551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E58" w:rsidRPr="00175BCA" w:rsidTr="00174E58">
        <w:tc>
          <w:tcPr>
            <w:tcW w:w="1985" w:type="dxa"/>
            <w:vMerge w:val="restart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Изучение всеобщей истории и истории России</w:t>
            </w:r>
          </w:p>
        </w:tc>
        <w:tc>
          <w:tcPr>
            <w:tcW w:w="1560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Последовательно: всеобщая история, история России</w:t>
            </w:r>
          </w:p>
        </w:tc>
        <w:tc>
          <w:tcPr>
            <w:tcW w:w="2551" w:type="dxa"/>
            <w:shd w:val="clear" w:color="auto" w:fill="auto"/>
          </w:tcPr>
          <w:p w:rsidR="00174E58" w:rsidRPr="00175BCA" w:rsidRDefault="007A0AC7" w:rsidP="00590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 xml:space="preserve">Последовательно: всеобщая история, </w:t>
            </w:r>
            <w:r w:rsidR="005906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Последовательно: всеобщая история, история России</w:t>
            </w:r>
          </w:p>
        </w:tc>
        <w:tc>
          <w:tcPr>
            <w:tcW w:w="2268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Последовательно: всеобщая история, история России</w:t>
            </w:r>
          </w:p>
        </w:tc>
        <w:tc>
          <w:tcPr>
            <w:tcW w:w="2551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Последовательно: всеобщая история, история России</w:t>
            </w:r>
          </w:p>
        </w:tc>
        <w:tc>
          <w:tcPr>
            <w:tcW w:w="2693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Последовательно: всеобщая история, история России</w:t>
            </w:r>
          </w:p>
        </w:tc>
      </w:tr>
      <w:tr w:rsidR="00174E58" w:rsidRPr="00175BCA" w:rsidTr="00174E58">
        <w:trPr>
          <w:trHeight w:val="1250"/>
        </w:trPr>
        <w:tc>
          <w:tcPr>
            <w:tcW w:w="1985" w:type="dxa"/>
            <w:vMerge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Последовательно: история России, всеобщая история</w:t>
            </w:r>
          </w:p>
        </w:tc>
        <w:tc>
          <w:tcPr>
            <w:tcW w:w="2551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E58" w:rsidRPr="00175BCA" w:rsidTr="00174E58">
        <w:tc>
          <w:tcPr>
            <w:tcW w:w="1985" w:type="dxa"/>
            <w:vMerge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BCA">
              <w:rPr>
                <w:rFonts w:ascii="Times New Roman" w:hAnsi="Times New Roman"/>
                <w:sz w:val="24"/>
                <w:szCs w:val="24"/>
              </w:rPr>
              <w:t>синхронно</w:t>
            </w:r>
          </w:p>
        </w:tc>
        <w:tc>
          <w:tcPr>
            <w:tcW w:w="2551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4E58" w:rsidRDefault="00174E58" w:rsidP="00174E58">
      <w:pPr>
        <w:ind w:left="360"/>
        <w:rPr>
          <w:rFonts w:ascii="Times New Roman" w:hAnsi="Times New Roman"/>
          <w:sz w:val="24"/>
          <w:szCs w:val="24"/>
        </w:rPr>
      </w:pPr>
    </w:p>
    <w:p w:rsidR="00F87E67" w:rsidRDefault="00F87E67" w:rsidP="00174E58">
      <w:pPr>
        <w:ind w:left="360"/>
        <w:rPr>
          <w:rFonts w:ascii="Times New Roman" w:hAnsi="Times New Roman"/>
          <w:sz w:val="24"/>
          <w:szCs w:val="24"/>
        </w:rPr>
      </w:pPr>
    </w:p>
    <w:p w:rsidR="00174E58" w:rsidRPr="00DE5271" w:rsidRDefault="00741F30" w:rsidP="00741F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1.2 </w:t>
      </w:r>
      <w:proofErr w:type="gramStart"/>
      <w:r>
        <w:rPr>
          <w:rFonts w:ascii="Times New Roman" w:hAnsi="Times New Roman"/>
          <w:sz w:val="24"/>
          <w:szCs w:val="24"/>
        </w:rPr>
        <w:t>Основные</w:t>
      </w:r>
      <w:proofErr w:type="gramEnd"/>
      <w:r>
        <w:rPr>
          <w:rFonts w:ascii="Times New Roman" w:hAnsi="Times New Roman"/>
          <w:sz w:val="24"/>
          <w:szCs w:val="24"/>
        </w:rPr>
        <w:t xml:space="preserve"> УМК по предмету</w:t>
      </w:r>
      <w:r w:rsidR="00174E58" w:rsidRPr="00DE527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которые используются в ОО в 2020</w:t>
      </w:r>
      <w:r w:rsidR="00174E58" w:rsidRPr="00DE5271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1</w:t>
      </w:r>
      <w:r w:rsidR="00174E58" w:rsidRPr="00DE5271">
        <w:rPr>
          <w:rFonts w:ascii="Times New Roman" w:hAnsi="Times New Roman"/>
          <w:sz w:val="24"/>
          <w:szCs w:val="24"/>
        </w:rPr>
        <w:t xml:space="preserve"> уч. году</w:t>
      </w:r>
    </w:p>
    <w:p w:rsidR="00174E58" w:rsidRPr="00DE5271" w:rsidRDefault="00174E58" w:rsidP="00174E58">
      <w:pPr>
        <w:ind w:left="360"/>
        <w:rPr>
          <w:rFonts w:ascii="Times New Roman" w:hAnsi="Times New Roman"/>
          <w:sz w:val="24"/>
          <w:szCs w:val="24"/>
        </w:rPr>
      </w:pPr>
      <w:r w:rsidRPr="00DE527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741F30">
        <w:rPr>
          <w:rFonts w:ascii="Times New Roman" w:hAnsi="Times New Roman"/>
          <w:sz w:val="24"/>
          <w:szCs w:val="24"/>
        </w:rPr>
        <w:t xml:space="preserve">                              </w:t>
      </w:r>
      <w:r w:rsidRPr="00DE5271">
        <w:rPr>
          <w:rFonts w:ascii="Times New Roman" w:hAnsi="Times New Roman"/>
          <w:sz w:val="24"/>
          <w:szCs w:val="24"/>
        </w:rPr>
        <w:t>Таблица 2</w:t>
      </w:r>
    </w:p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8408"/>
        <w:gridCol w:w="6727"/>
      </w:tblGrid>
      <w:tr w:rsidR="00174E58" w:rsidRPr="00175BCA" w:rsidTr="00F87E67">
        <w:trPr>
          <w:trHeight w:val="570"/>
        </w:trPr>
        <w:tc>
          <w:tcPr>
            <w:tcW w:w="458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5BC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408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5BCA">
              <w:rPr>
                <w:rFonts w:ascii="Times New Roman" w:hAnsi="Times New Roman"/>
                <w:b/>
                <w:sz w:val="24"/>
                <w:szCs w:val="24"/>
              </w:rPr>
              <w:t>Название УМК</w:t>
            </w:r>
          </w:p>
        </w:tc>
        <w:tc>
          <w:tcPr>
            <w:tcW w:w="6727" w:type="dxa"/>
            <w:shd w:val="clear" w:color="auto" w:fill="auto"/>
          </w:tcPr>
          <w:p w:rsidR="00174E58" w:rsidRPr="00175BCA" w:rsidRDefault="00174E58" w:rsidP="00F87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5BCA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ОО, в </w:t>
            </w:r>
            <w:proofErr w:type="gramStart"/>
            <w:r w:rsidRPr="00175BCA">
              <w:rPr>
                <w:rFonts w:ascii="Times New Roman" w:hAnsi="Times New Roman"/>
                <w:b/>
                <w:sz w:val="24"/>
                <w:szCs w:val="24"/>
              </w:rPr>
              <w:t>которых</w:t>
            </w:r>
            <w:proofErr w:type="gramEnd"/>
            <w:r w:rsidRPr="00175BCA">
              <w:rPr>
                <w:rFonts w:ascii="Times New Roman" w:hAnsi="Times New Roman"/>
                <w:b/>
                <w:sz w:val="24"/>
                <w:szCs w:val="24"/>
              </w:rPr>
              <w:t xml:space="preserve"> используется данный УМК</w:t>
            </w:r>
          </w:p>
        </w:tc>
      </w:tr>
      <w:tr w:rsidR="00F87E67" w:rsidRPr="00175BCA" w:rsidTr="00F87E67">
        <w:trPr>
          <w:trHeight w:val="462"/>
        </w:trPr>
        <w:tc>
          <w:tcPr>
            <w:tcW w:w="458" w:type="dxa"/>
            <w:shd w:val="clear" w:color="auto" w:fill="auto"/>
          </w:tcPr>
          <w:p w:rsidR="00F87E67" w:rsidRPr="00175BCA" w:rsidRDefault="007A0AC7" w:rsidP="00F87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408" w:type="dxa"/>
            <w:shd w:val="clear" w:color="auto" w:fill="auto"/>
          </w:tcPr>
          <w:p w:rsidR="00F87E67" w:rsidRPr="00175BCA" w:rsidRDefault="00741F30" w:rsidP="00741F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 класс</w:t>
            </w:r>
            <w:r w:rsidR="00F87E6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F87E67" w:rsidRPr="006A54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используется учебник из УМК</w:t>
            </w:r>
            <w:r w:rsidR="00F87E67" w:rsidRPr="006A54CF">
              <w:rPr>
                <w:rFonts w:ascii="Times New Roman" w:hAnsi="Times New Roman"/>
                <w:sz w:val="24"/>
                <w:szCs w:val="24"/>
              </w:rPr>
              <w:t xml:space="preserve"> М. Просвещение, 2014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7E67" w:rsidRPr="006A54CF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F87E67" w:rsidRPr="006A54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  <w:r w:rsidR="00F87E67" w:rsidRPr="006A54CF">
              <w:rPr>
                <w:rFonts w:ascii="Times New Roman" w:hAnsi="Times New Roman"/>
                <w:sz w:val="24"/>
                <w:szCs w:val="24"/>
              </w:rPr>
              <w:t>А.А. Вигасина,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7E67" w:rsidRPr="006A54CF">
              <w:rPr>
                <w:rFonts w:ascii="Times New Roman" w:hAnsi="Times New Roman"/>
                <w:sz w:val="24"/>
                <w:szCs w:val="24"/>
              </w:rPr>
              <w:t>Г.И. Годера, И.С. Свенцицкой. М.</w:t>
            </w:r>
          </w:p>
        </w:tc>
        <w:tc>
          <w:tcPr>
            <w:tcW w:w="6727" w:type="dxa"/>
            <w:shd w:val="clear" w:color="auto" w:fill="auto"/>
          </w:tcPr>
          <w:p w:rsidR="00F87E67" w:rsidRPr="00175BCA" w:rsidRDefault="00F87E67" w:rsidP="00F87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7E67" w:rsidRPr="00175BCA" w:rsidTr="00F87E67">
        <w:trPr>
          <w:trHeight w:val="515"/>
        </w:trPr>
        <w:tc>
          <w:tcPr>
            <w:tcW w:w="458" w:type="dxa"/>
            <w:shd w:val="clear" w:color="auto" w:fill="auto"/>
          </w:tcPr>
          <w:p w:rsidR="00F87E67" w:rsidRPr="00175BCA" w:rsidRDefault="007A0AC7" w:rsidP="00F87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08" w:type="dxa"/>
            <w:shd w:val="clear" w:color="auto" w:fill="auto"/>
          </w:tcPr>
          <w:p w:rsidR="00F87E67" w:rsidRPr="00175BCA" w:rsidRDefault="00F87E67" w:rsidP="00741F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 класс</w:t>
            </w:r>
            <w:r w:rsidRPr="006A54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используется учебник из УМК</w:t>
            </w: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М. Просвещение, 2016г</w:t>
            </w:r>
            <w:r w:rsidRPr="006A54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6A54CF">
              <w:rPr>
                <w:rFonts w:ascii="Times New Roman" w:hAnsi="Times New Roman"/>
                <w:sz w:val="24"/>
                <w:szCs w:val="24"/>
              </w:rPr>
              <w:t xml:space="preserve">/Е.В. Агибалова, Г.М. Донской. Всеобщая история. История Средних веков </w:t>
            </w: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A54CF">
              <w:rPr>
                <w:rFonts w:ascii="Times New Roman" w:hAnsi="Times New Roman"/>
                <w:sz w:val="24"/>
                <w:szCs w:val="24"/>
              </w:rPr>
              <w:t>М.:  «Русское слово», 2016 г</w:t>
            </w: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Пчелов Е.В. История России с древнейших времен до начала</w:t>
            </w: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A54CF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="00741F30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  <w:r w:rsidRPr="006A54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27" w:type="dxa"/>
            <w:shd w:val="clear" w:color="auto" w:fill="auto"/>
          </w:tcPr>
          <w:p w:rsidR="00F87E67" w:rsidRPr="00175BCA" w:rsidRDefault="00F87E67" w:rsidP="00F87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7E67" w:rsidRPr="00175BCA" w:rsidTr="00F87E67">
        <w:trPr>
          <w:trHeight w:val="596"/>
        </w:trPr>
        <w:tc>
          <w:tcPr>
            <w:tcW w:w="458" w:type="dxa"/>
            <w:shd w:val="clear" w:color="auto" w:fill="auto"/>
          </w:tcPr>
          <w:p w:rsidR="00F87E67" w:rsidRPr="00175BCA" w:rsidRDefault="007A0AC7" w:rsidP="00F87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08" w:type="dxa"/>
            <w:shd w:val="clear" w:color="auto" w:fill="auto"/>
          </w:tcPr>
          <w:p w:rsidR="00F87E67" w:rsidRPr="00175BCA" w:rsidRDefault="00F87E67" w:rsidP="00741F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класс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используется учебник из УМК М. Просвещение, 2017г / Юдовская А Я История Нового времени 1500-1800гг.,7 кл.   - Е.В.Пчелов. История России М.: «Русское слово»,</w:t>
            </w:r>
            <w:r w:rsidR="00741F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2017</w:t>
            </w:r>
            <w:r w:rsidR="00741F3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27" w:type="dxa"/>
            <w:shd w:val="clear" w:color="auto" w:fill="auto"/>
          </w:tcPr>
          <w:p w:rsidR="00F87E67" w:rsidRPr="00175BCA" w:rsidRDefault="00F87E67" w:rsidP="00F87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7E67" w:rsidRPr="00175BCA" w:rsidTr="00F87E67">
        <w:trPr>
          <w:trHeight w:val="764"/>
        </w:trPr>
        <w:tc>
          <w:tcPr>
            <w:tcW w:w="458" w:type="dxa"/>
            <w:shd w:val="clear" w:color="auto" w:fill="auto"/>
          </w:tcPr>
          <w:p w:rsidR="00F87E67" w:rsidRPr="00175BCA" w:rsidRDefault="007A0AC7" w:rsidP="00F87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08" w:type="dxa"/>
            <w:shd w:val="clear" w:color="auto" w:fill="auto"/>
          </w:tcPr>
          <w:p w:rsidR="007A0AC7" w:rsidRPr="00C826E4" w:rsidRDefault="007A0AC7" w:rsidP="00741F30">
            <w:pPr>
              <w:tabs>
                <w:tab w:val="num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класс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используется учебник из УМК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.</w:t>
            </w:r>
            <w:proofErr w:type="gramEnd"/>
            <w:r w:rsidRPr="00C826E4">
              <w:rPr>
                <w:rFonts w:ascii="Times New Roman" w:hAnsi="Times New Roman"/>
                <w:sz w:val="24"/>
                <w:szCs w:val="24"/>
              </w:rPr>
              <w:t>Учебник. История России. 8 класс. Н. М. Арсентьев, А. А. Данилов, И.В.Курукин, 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.Я.Токарева под редакцией А. В 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Торкунова; М. «Просвещение», 2018 год;</w:t>
            </w:r>
          </w:p>
          <w:p w:rsidR="00F87E67" w:rsidRPr="00741F30" w:rsidRDefault="007A0AC7" w:rsidP="00741F30">
            <w:pPr>
              <w:tabs>
                <w:tab w:val="num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Учебник «Всеобщая история. Новая история. 1800-1900 гг.. 8 класс», авторы: А.Я.Юдовская, П.А.Баранов, Л.М.Ваню</w:t>
            </w:r>
            <w:r w:rsidR="00741F30">
              <w:rPr>
                <w:rFonts w:ascii="Times New Roman" w:hAnsi="Times New Roman"/>
                <w:sz w:val="24"/>
                <w:szCs w:val="24"/>
              </w:rPr>
              <w:t>шкина; под ред. А.А.Искендерова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; М. «Просвещение», 2018 год.</w:t>
            </w:r>
          </w:p>
        </w:tc>
        <w:tc>
          <w:tcPr>
            <w:tcW w:w="6727" w:type="dxa"/>
            <w:shd w:val="clear" w:color="auto" w:fill="auto"/>
          </w:tcPr>
          <w:p w:rsidR="00F87E67" w:rsidRPr="00175BCA" w:rsidRDefault="00F87E67" w:rsidP="00F87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7E67" w:rsidRPr="00175BCA" w:rsidTr="00F87E67">
        <w:trPr>
          <w:trHeight w:val="765"/>
        </w:trPr>
        <w:tc>
          <w:tcPr>
            <w:tcW w:w="458" w:type="dxa"/>
            <w:shd w:val="clear" w:color="auto" w:fill="auto"/>
          </w:tcPr>
          <w:p w:rsidR="00F87E67" w:rsidRPr="00175BCA" w:rsidRDefault="007A0AC7" w:rsidP="00F87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408" w:type="dxa"/>
            <w:shd w:val="clear" w:color="auto" w:fill="auto"/>
          </w:tcPr>
          <w:p w:rsidR="007A0AC7" w:rsidRPr="00C826E4" w:rsidRDefault="007A0AC7" w:rsidP="00741F30">
            <w:pPr>
              <w:tabs>
                <w:tab w:val="num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827CE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используется учебник из У</w:t>
            </w:r>
            <w:r>
              <w:rPr>
                <w:rFonts w:ascii="Times New Roman" w:hAnsi="Times New Roman"/>
                <w:sz w:val="24"/>
                <w:szCs w:val="24"/>
              </w:rPr>
              <w:t>МК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Учебник. История России. 9 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класс. Н. М. Арсентьев, А. А. Данилов, И.В.Курукин, А.Я.Токарева под редакцией А. В. Торк</w:t>
            </w:r>
            <w:r>
              <w:rPr>
                <w:rFonts w:ascii="Times New Roman" w:hAnsi="Times New Roman"/>
                <w:sz w:val="24"/>
                <w:szCs w:val="24"/>
              </w:rPr>
              <w:t>унова; М. «Просвещение», 2019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год;</w:t>
            </w:r>
          </w:p>
          <w:p w:rsidR="00F87E67" w:rsidRPr="00741F30" w:rsidRDefault="007A0AC7" w:rsidP="00741F30">
            <w:pPr>
              <w:tabs>
                <w:tab w:val="num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Учебник «Всеобщая история.</w:t>
            </w:r>
            <w:r w:rsidR="00890D9F">
              <w:rPr>
                <w:rFonts w:ascii="Times New Roman" w:hAnsi="Times New Roman"/>
                <w:sz w:val="24"/>
                <w:szCs w:val="24"/>
              </w:rPr>
              <w:t xml:space="preserve"> Новая история. 1800-1900 гг.. 9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класс», авторы: А.Я.Юдовская, П.А.Баранов, Л.М.Ванюшкина; под ред. А.А.Иске</w:t>
            </w:r>
            <w:r w:rsidR="00741F30">
              <w:rPr>
                <w:rFonts w:ascii="Times New Roman" w:hAnsi="Times New Roman"/>
                <w:sz w:val="24"/>
                <w:szCs w:val="24"/>
              </w:rPr>
              <w:t>ндерова</w:t>
            </w:r>
            <w:r>
              <w:rPr>
                <w:rFonts w:ascii="Times New Roman" w:hAnsi="Times New Roman"/>
                <w:sz w:val="24"/>
                <w:szCs w:val="24"/>
              </w:rPr>
              <w:t>; М. «Просвещение», 2019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</w:tc>
        <w:tc>
          <w:tcPr>
            <w:tcW w:w="6727" w:type="dxa"/>
            <w:shd w:val="clear" w:color="auto" w:fill="auto"/>
          </w:tcPr>
          <w:p w:rsidR="00F87E67" w:rsidRPr="00175BCA" w:rsidRDefault="00F87E67" w:rsidP="00F87E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74E58" w:rsidRDefault="00380EF9">
      <w:r w:rsidRPr="00380EF9">
        <w:t>https://педобучение</w:t>
      </w:r>
      <w:proofErr w:type="gramStart"/>
      <w:r w:rsidRPr="00380EF9">
        <w:t>.р</w:t>
      </w:r>
      <w:proofErr w:type="gramEnd"/>
      <w:r w:rsidRPr="00380EF9">
        <w:t>ф/catalog/history/istoriya-i-obshestvoznanie-kurs-povishenie-kvalifikacii/?offer=3489</w:t>
      </w:r>
    </w:p>
    <w:sectPr w:rsidR="00174E58" w:rsidSect="005F525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21B4C"/>
    <w:multiLevelType w:val="hybridMultilevel"/>
    <w:tmpl w:val="94609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AC3DA3"/>
    <w:rsid w:val="00015FB1"/>
    <w:rsid w:val="00043127"/>
    <w:rsid w:val="0013195A"/>
    <w:rsid w:val="00145A10"/>
    <w:rsid w:val="00162543"/>
    <w:rsid w:val="00174E58"/>
    <w:rsid w:val="001903D0"/>
    <w:rsid w:val="001F049E"/>
    <w:rsid w:val="00245BAE"/>
    <w:rsid w:val="00255851"/>
    <w:rsid w:val="002C2C6E"/>
    <w:rsid w:val="002D43ED"/>
    <w:rsid w:val="002E2F16"/>
    <w:rsid w:val="00380EF9"/>
    <w:rsid w:val="003A0675"/>
    <w:rsid w:val="00403918"/>
    <w:rsid w:val="00422D49"/>
    <w:rsid w:val="004377B3"/>
    <w:rsid w:val="004515F5"/>
    <w:rsid w:val="004A1880"/>
    <w:rsid w:val="004B1050"/>
    <w:rsid w:val="004B1BB5"/>
    <w:rsid w:val="004F0238"/>
    <w:rsid w:val="00590655"/>
    <w:rsid w:val="0059302B"/>
    <w:rsid w:val="005F525D"/>
    <w:rsid w:val="006A54CF"/>
    <w:rsid w:val="006B2B45"/>
    <w:rsid w:val="00741F30"/>
    <w:rsid w:val="007A0AC7"/>
    <w:rsid w:val="007B5FF2"/>
    <w:rsid w:val="00801574"/>
    <w:rsid w:val="00890D9F"/>
    <w:rsid w:val="008E7021"/>
    <w:rsid w:val="00916EF0"/>
    <w:rsid w:val="00944D26"/>
    <w:rsid w:val="009522B6"/>
    <w:rsid w:val="00977307"/>
    <w:rsid w:val="009D4018"/>
    <w:rsid w:val="009E0DEA"/>
    <w:rsid w:val="00A01BD8"/>
    <w:rsid w:val="00A80B19"/>
    <w:rsid w:val="00AC3DA3"/>
    <w:rsid w:val="00AC4DEB"/>
    <w:rsid w:val="00AE53A4"/>
    <w:rsid w:val="00B71EF7"/>
    <w:rsid w:val="00BF7F5D"/>
    <w:rsid w:val="00C41E39"/>
    <w:rsid w:val="00C826E4"/>
    <w:rsid w:val="00CD117D"/>
    <w:rsid w:val="00D11982"/>
    <w:rsid w:val="00E24253"/>
    <w:rsid w:val="00E34526"/>
    <w:rsid w:val="00EA6BCE"/>
    <w:rsid w:val="00F51AEE"/>
    <w:rsid w:val="00F827CE"/>
    <w:rsid w:val="00F87E67"/>
    <w:rsid w:val="00FC3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98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1198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 Spacing"/>
    <w:uiPriority w:val="1"/>
    <w:qFormat/>
    <w:rsid w:val="00D119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74E58"/>
    <w:pPr>
      <w:ind w:left="720"/>
      <w:contextualSpacing/>
    </w:pPr>
    <w:rPr>
      <w:rFonts w:eastAsia="Calibr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01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1BD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01B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2C2C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98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1198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 Spacing"/>
    <w:uiPriority w:val="1"/>
    <w:qFormat/>
    <w:rsid w:val="00D1198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35FF7-2273-45CE-96A0-2BF582DF3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34</Pages>
  <Words>4382</Words>
  <Characters>24983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людмила</cp:lastModifiedBy>
  <cp:revision>43</cp:revision>
  <cp:lastPrinted>2019-09-11T15:17:00Z</cp:lastPrinted>
  <dcterms:created xsi:type="dcterms:W3CDTF">2019-04-06T07:38:00Z</dcterms:created>
  <dcterms:modified xsi:type="dcterms:W3CDTF">2020-11-15T16:15:00Z</dcterms:modified>
</cp:coreProperties>
</file>